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4A72" w14:textId="3FED2271" w:rsidR="005C06EC" w:rsidRDefault="00680A82">
      <w:pPr>
        <w:rPr>
          <w:b/>
          <w:bCs/>
          <w:sz w:val="32"/>
          <w:szCs w:val="32"/>
          <w:lang w:val="en-US"/>
        </w:rPr>
      </w:pPr>
      <w:r w:rsidRPr="00680A82">
        <w:rPr>
          <w:b/>
          <w:bCs/>
          <w:sz w:val="32"/>
          <w:szCs w:val="32"/>
          <w:lang w:val="en-US"/>
        </w:rPr>
        <w:t>Test Minutes for Hands-On Training</w:t>
      </w:r>
    </w:p>
    <w:p w14:paraId="7F84D2D2" w14:textId="631561C4" w:rsidR="00680A82" w:rsidRPr="00680A82" w:rsidRDefault="00680A8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This is a sample minutes for the ACS </w:t>
      </w:r>
      <w:proofErr w:type="spellStart"/>
      <w:r>
        <w:rPr>
          <w:sz w:val="32"/>
          <w:szCs w:val="32"/>
          <w:lang w:val="en-US"/>
        </w:rPr>
        <w:t>DataLab</w:t>
      </w:r>
      <w:proofErr w:type="spellEnd"/>
      <w:r>
        <w:rPr>
          <w:sz w:val="32"/>
          <w:szCs w:val="32"/>
          <w:lang w:val="en-US"/>
        </w:rPr>
        <w:t xml:space="preserve"> Repository.</w:t>
      </w:r>
    </w:p>
    <w:sectPr w:rsidR="00680A82" w:rsidRPr="00680A82" w:rsidSect="00375683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82"/>
    <w:rsid w:val="00043310"/>
    <w:rsid w:val="00375683"/>
    <w:rsid w:val="005C06EC"/>
    <w:rsid w:val="00680A82"/>
    <w:rsid w:val="00B4428C"/>
    <w:rsid w:val="00DD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176C"/>
  <w15:chartTrackingRefBased/>
  <w15:docId w15:val="{9BF796DF-EEBD-429A-84EB-D7011D23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A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Meron Kinfemichael</dc:creator>
  <cp:keywords/>
  <dc:description/>
  <cp:lastModifiedBy>Meron Kinfemichael</cp:lastModifiedBy>
  <cp:revision>1</cp:revision>
  <dcterms:created xsi:type="dcterms:W3CDTF">2026-04-23T06:43:00Z</dcterms:created>
  <dcterms:modified xsi:type="dcterms:W3CDTF">2026-04-23T06:46:00Z</dcterms:modified>
</cp:coreProperties>
</file>