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486845" w:rsidRDefault="00365473" w:rsidP="7EC53C49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486845" w:rsidRDefault="00365473" w:rsidP="7EC53C49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00486845">
        <w:rPr>
          <w:rFonts w:ascii="Arial Nova" w:hAnsi="Arial Nova" w:cstheme="minorBidi"/>
          <w:sz w:val="20"/>
          <w:szCs w:val="20"/>
        </w:rPr>
        <w:t>Division</w:t>
      </w:r>
      <w:r w:rsidRPr="00486845">
        <w:rPr>
          <w:rFonts w:ascii="Arial Nova" w:hAnsi="Arial Nova" w:cstheme="minorBidi"/>
          <w:sz w:val="20"/>
          <w:szCs w:val="20"/>
        </w:rPr>
        <w:t xml:space="preserve"> Update</w:t>
      </w:r>
    </w:p>
    <w:p w14:paraId="7E77F1DB" w14:textId="7BD9391C" w:rsidR="7EC53C49" w:rsidRPr="00486845" w:rsidRDefault="7EC53C49" w:rsidP="7EC53C49">
      <w:pPr>
        <w:rPr>
          <w:rFonts w:ascii="Arial Nova" w:hAnsi="Arial Nova"/>
        </w:rPr>
      </w:pPr>
    </w:p>
    <w:p w14:paraId="568874C8" w14:textId="3610B794" w:rsidR="00DB1268" w:rsidRPr="0048684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Division/Section: </w:t>
      </w:r>
      <w:r w:rsidRPr="00486845">
        <w:rPr>
          <w:rFonts w:ascii="Arial Nova" w:hAnsi="Arial Nova"/>
        </w:rPr>
        <w:tab/>
      </w:r>
      <w:r w:rsidR="004F5DF8" w:rsidRPr="00486845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22302FA6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3D2A31FA">
        <w:rPr>
          <w:rFonts w:ascii="Arial Nova" w:hAnsi="Arial Nova"/>
          <w:sz w:val="20"/>
          <w:szCs w:val="20"/>
        </w:rPr>
        <w:t xml:space="preserve">Reporting </w:t>
      </w:r>
      <w:r w:rsidR="00B8529F" w:rsidRPr="3D2A31FA">
        <w:rPr>
          <w:rFonts w:ascii="Arial Nova" w:hAnsi="Arial Nova"/>
          <w:sz w:val="20"/>
          <w:szCs w:val="20"/>
        </w:rPr>
        <w:t>Period:</w:t>
      </w:r>
      <w:r w:rsidR="00B253A2" w:rsidRPr="3D2A31FA">
        <w:rPr>
          <w:rFonts w:ascii="Arial Nova" w:hAnsi="Arial Nova"/>
          <w:sz w:val="20"/>
          <w:szCs w:val="20"/>
        </w:rPr>
        <w:t xml:space="preserve"> </w:t>
      </w:r>
      <w:r>
        <w:tab/>
      </w:r>
      <w:r w:rsidR="4924511A" w:rsidRPr="3D2A31FA">
        <w:rPr>
          <w:rFonts w:ascii="Arial Nova" w:hAnsi="Arial Nova"/>
          <w:sz w:val="20"/>
          <w:szCs w:val="20"/>
        </w:rPr>
        <w:t>5-11 January</w:t>
      </w:r>
      <w:r w:rsidR="4ECC4551" w:rsidRPr="3D2A31FA">
        <w:rPr>
          <w:rFonts w:ascii="Arial Nova" w:hAnsi="Arial Nova"/>
          <w:b/>
          <w:bCs/>
          <w:sz w:val="20"/>
          <w:szCs w:val="20"/>
        </w:rPr>
        <w:t xml:space="preserve"> 2026</w:t>
      </w:r>
    </w:p>
    <w:p w14:paraId="132AAF13" w14:textId="02120FBE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Submitted by: </w:t>
      </w:r>
      <w:r w:rsidRPr="00486845">
        <w:rPr>
          <w:rFonts w:ascii="Arial Nova" w:hAnsi="Arial Nova"/>
        </w:rPr>
        <w:tab/>
      </w:r>
      <w:r w:rsidRPr="00486845">
        <w:rPr>
          <w:rFonts w:ascii="Arial Nova" w:hAnsi="Arial Nova"/>
        </w:rPr>
        <w:tab/>
      </w:r>
      <w:r w:rsidR="0071200B" w:rsidRPr="00486845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19E48DB0" w:rsidR="00DB1268" w:rsidRPr="0048684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3D2A31FA">
        <w:rPr>
          <w:rFonts w:ascii="Arial Nova" w:hAnsi="Arial Nova"/>
          <w:sz w:val="20"/>
          <w:szCs w:val="20"/>
        </w:rPr>
        <w:t xml:space="preserve">Date Submitted: </w:t>
      </w:r>
      <w:r w:rsidR="007C559A" w:rsidRPr="3D2A31FA">
        <w:rPr>
          <w:rFonts w:ascii="Arial Nova" w:hAnsi="Arial Nova"/>
          <w:sz w:val="20"/>
          <w:szCs w:val="20"/>
        </w:rPr>
        <w:t xml:space="preserve"> </w:t>
      </w:r>
      <w:r w:rsidR="0804B765" w:rsidRPr="3D2A31FA">
        <w:rPr>
          <w:rFonts w:ascii="Arial Nova" w:hAnsi="Arial Nova"/>
          <w:sz w:val="20"/>
          <w:szCs w:val="20"/>
        </w:rPr>
        <w:t xml:space="preserve">            12</w:t>
      </w:r>
      <w:r w:rsidR="0804B765" w:rsidRPr="3D2A31FA">
        <w:rPr>
          <w:rFonts w:ascii="Arial Nova" w:hAnsi="Arial Nova"/>
          <w:sz w:val="20"/>
          <w:szCs w:val="20"/>
          <w:vertAlign w:val="superscript"/>
        </w:rPr>
        <w:t>th</w:t>
      </w:r>
      <w:r w:rsidR="0804B765" w:rsidRPr="3D2A31FA">
        <w:rPr>
          <w:rFonts w:ascii="Arial Nova" w:hAnsi="Arial Nova"/>
          <w:sz w:val="20"/>
          <w:szCs w:val="20"/>
        </w:rPr>
        <w:t xml:space="preserve"> </w:t>
      </w:r>
      <w:r w:rsidR="25E7AC5B" w:rsidRPr="3D2A31FA">
        <w:rPr>
          <w:rFonts w:ascii="Arial Nova" w:hAnsi="Arial Nova"/>
          <w:sz w:val="20"/>
          <w:szCs w:val="20"/>
        </w:rPr>
        <w:t xml:space="preserve">January </w:t>
      </w:r>
      <w:r w:rsidR="00E77631" w:rsidRPr="3D2A31FA">
        <w:rPr>
          <w:rFonts w:ascii="Arial Nova" w:hAnsi="Arial Nova"/>
          <w:b/>
          <w:bCs/>
          <w:sz w:val="20"/>
          <w:szCs w:val="20"/>
        </w:rPr>
        <w:t>202</w:t>
      </w:r>
      <w:r w:rsidR="6B010308" w:rsidRPr="3D2A31FA">
        <w:rPr>
          <w:rFonts w:ascii="Arial Nova" w:hAnsi="Arial Nova"/>
          <w:b/>
          <w:bCs/>
          <w:sz w:val="20"/>
          <w:szCs w:val="20"/>
        </w:rPr>
        <w:t>6</w:t>
      </w:r>
    </w:p>
    <w:p w14:paraId="73AE8001" w14:textId="3BCCF769" w:rsidR="7EC53C49" w:rsidRPr="00486845" w:rsidRDefault="7EC53C49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119"/>
        <w:gridCol w:w="3075"/>
        <w:gridCol w:w="1417"/>
        <w:gridCol w:w="1285"/>
        <w:gridCol w:w="2303"/>
      </w:tblGrid>
      <w:tr w:rsidR="00337C92" w:rsidRPr="00486845" w14:paraId="45AAF677" w14:textId="77777777" w:rsidTr="00A54F41">
        <w:tc>
          <w:tcPr>
            <w:tcW w:w="3119" w:type="dxa"/>
          </w:tcPr>
          <w:p w14:paraId="512C182D" w14:textId="1DF052C4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KPI Area</w:t>
            </w:r>
          </w:p>
        </w:tc>
        <w:tc>
          <w:tcPr>
            <w:tcW w:w="3075" w:type="dxa"/>
          </w:tcPr>
          <w:p w14:paraId="23A86505" w14:textId="27A3DF87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Target / Milestone</w:t>
            </w:r>
          </w:p>
        </w:tc>
        <w:tc>
          <w:tcPr>
            <w:tcW w:w="1417" w:type="dxa"/>
          </w:tcPr>
          <w:p w14:paraId="0E382F29" w14:textId="54C30BF8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Progress This Week</w:t>
            </w:r>
          </w:p>
        </w:tc>
        <w:tc>
          <w:tcPr>
            <w:tcW w:w="1285" w:type="dxa"/>
          </w:tcPr>
          <w:p w14:paraId="1C75F02B" w14:textId="59AEFF56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Status (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🟢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🟡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🔴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03" w:type="dxa"/>
          </w:tcPr>
          <w:p w14:paraId="738B64E7" w14:textId="298662B5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Remarks</w:t>
            </w:r>
          </w:p>
        </w:tc>
      </w:tr>
      <w:tr w:rsidR="00337C92" w:rsidRPr="00486845" w14:paraId="75BBF2E5" w14:textId="77777777" w:rsidTr="00A54F41">
        <w:trPr>
          <w:trHeight w:val="2344"/>
        </w:trPr>
        <w:tc>
          <w:tcPr>
            <w:tcW w:w="3119" w:type="dxa"/>
          </w:tcPr>
          <w:p w14:paraId="30A6E147" w14:textId="77777777" w:rsidR="00337C92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proofErr w:type="gramStart"/>
            <w:r w:rsidRPr="00064C58">
              <w:rPr>
                <w:rFonts w:ascii="Arial Nova" w:hAnsi="Arial Nova"/>
                <w:sz w:val="20"/>
                <w:szCs w:val="20"/>
              </w:rPr>
              <w:t>statistics  (</w:t>
            </w:r>
            <w:proofErr w:type="gramEnd"/>
            <w:r w:rsidRPr="00064C58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1E132BF" w14:textId="77777777" w:rsidR="00064C58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3E5C3792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72CCA517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46</w:t>
            </w:r>
          </w:p>
          <w:p w14:paraId="2FE66761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1</w:t>
            </w:r>
          </w:p>
          <w:p w14:paraId="4ABE1982" w14:textId="3518D02D" w:rsidR="00064C58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(47) = Baseline (46) + annual target (1)</w:t>
            </w:r>
          </w:p>
        </w:tc>
        <w:tc>
          <w:tcPr>
            <w:tcW w:w="3075" w:type="dxa"/>
          </w:tcPr>
          <w:p w14:paraId="79E567BD" w14:textId="16F95F92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C9C3DB" w14:textId="361D7C61" w:rsidR="00B663C4" w:rsidRPr="00486845" w:rsidRDefault="578FEC6D" w:rsidP="00907DF9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3D2A31FA">
              <w:rPr>
                <w:rFonts w:ascii="Arial Nova" w:hAnsi="Arial Nova" w:cs="Segoe UI Emoji"/>
                <w:sz w:val="20"/>
                <w:szCs w:val="20"/>
              </w:rPr>
              <w:t xml:space="preserve"> </w:t>
            </w:r>
          </w:p>
        </w:tc>
        <w:tc>
          <w:tcPr>
            <w:tcW w:w="1285" w:type="dxa"/>
          </w:tcPr>
          <w:p w14:paraId="2148AFA5" w14:textId="6B87BC28" w:rsidR="00A34701" w:rsidRPr="00486845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486845" w:rsidRDefault="00284127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303" w:type="dxa"/>
          </w:tcPr>
          <w:p w14:paraId="444DBF98" w14:textId="55EB730D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486845" w14:paraId="6B5791B5" w14:textId="77777777" w:rsidTr="00A54F41">
        <w:trPr>
          <w:trHeight w:val="3165"/>
        </w:trPr>
        <w:tc>
          <w:tcPr>
            <w:tcW w:w="3119" w:type="dxa"/>
          </w:tcPr>
          <w:p w14:paraId="68326237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Indicator (</w:t>
            </w: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66CFC42F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11</w:t>
            </w:r>
          </w:p>
          <w:p w14:paraId="4BA62A72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14</w:t>
            </w:r>
          </w:p>
          <w:p w14:paraId="466242BD" w14:textId="40B73C6B" w:rsidR="002A4004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(14) = Baseline (11) + annual target (3)</w:t>
            </w:r>
          </w:p>
        </w:tc>
        <w:tc>
          <w:tcPr>
            <w:tcW w:w="3075" w:type="dxa"/>
          </w:tcPr>
          <w:p w14:paraId="42A716C4" w14:textId="4381214D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212955" w14:textId="4FC60634" w:rsidR="002A4004" w:rsidRPr="00486845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4EF4AD5" w14:textId="304FA98B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78024787" w14:textId="3C0DDC0D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616D0F2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63B6A55" w14:textId="6822DD3E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6B3185" w14:textId="681E3743" w:rsidR="002A4004" w:rsidRPr="00486845" w:rsidRDefault="002A4004" w:rsidP="00DA7258">
            <w:pPr>
              <w:pStyle w:val="Default"/>
              <w:ind w:left="360"/>
              <w:rPr>
                <w:rFonts w:ascii="Arial Nova" w:hAnsi="Arial Nova" w:cstheme="minorBidi"/>
                <w:sz w:val="20"/>
                <w:szCs w:val="20"/>
              </w:rPr>
            </w:pPr>
          </w:p>
        </w:tc>
      </w:tr>
      <w:tr w:rsidR="002A4004" w:rsidRPr="00486845" w14:paraId="109E920D" w14:textId="77777777" w:rsidTr="00A54F41">
        <w:tc>
          <w:tcPr>
            <w:tcW w:w="3119" w:type="dxa"/>
          </w:tcPr>
          <w:p w14:paraId="32B127F0" w14:textId="54FBCDBE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RA: Progress towards integrated geospatial information frameworks</w:t>
            </w:r>
          </w:p>
          <w:p w14:paraId="5155ED1D" w14:textId="77777777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0B12B385" w14:textId="77777777" w:rsidR="002A4004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486845">
              <w:rPr>
                <w:rFonts w:ascii="Arial Nova" w:hAnsi="Arial Nova"/>
                <w:color w:val="000000"/>
                <w:sz w:val="20"/>
                <w:szCs w:val="20"/>
                <w:lang w:eastAsia="zh-CN"/>
              </w:rPr>
              <w:t>IoA</w:t>
            </w:r>
            <w:proofErr w:type="spellEnd"/>
            <w:r w:rsidRPr="00486845">
              <w:rPr>
                <w:rFonts w:ascii="Arial Nova" w:hAnsi="Arial Nova"/>
                <w:color w:val="000000"/>
                <w:sz w:val="20"/>
                <w:szCs w:val="20"/>
                <w:lang w:eastAsia="zh-CN"/>
              </w:rPr>
              <w:t xml:space="preserve"> 1: </w:t>
            </w:r>
            <w:r w:rsidRPr="00486845">
              <w:rPr>
                <w:rFonts w:ascii="Arial Nova" w:hAnsi="Arial Nova"/>
                <w:sz w:val="20"/>
                <w:szCs w:val="20"/>
              </w:rPr>
              <w:t>Number of members of ECA applying at least one of the strategic pathways of the United Nations Integrated Geospatial Information Framework (cumulative)</w:t>
            </w:r>
          </w:p>
          <w:p w14:paraId="197DB728" w14:textId="13F72352" w:rsidR="00064C58" w:rsidRPr="0048684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075" w:type="dxa"/>
          </w:tcPr>
          <w:p w14:paraId="06E82A50" w14:textId="4BE76B73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ABFC0F" w14:textId="72F6FA9A" w:rsidR="00E60E40" w:rsidRPr="00486845" w:rsidRDefault="00E60E40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249365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888D650" w14:textId="473CCFE7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5CA6558" w14:textId="5D9F10E6" w:rsidR="002A4004" w:rsidRPr="00486845" w:rsidRDefault="002A4004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  <w:tr w:rsidR="00064C58" w:rsidRPr="00486845" w14:paraId="2684A06A" w14:textId="77777777" w:rsidTr="00A54F41">
        <w:tc>
          <w:tcPr>
            <w:tcW w:w="3119" w:type="dxa"/>
          </w:tcPr>
          <w:p w14:paraId="3D27BCDF" w14:textId="3C137588" w:rsidR="00064C58" w:rsidRDefault="00064C5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CA0FC39" w14:textId="448159B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="00A54F41" w:rsidRPr="00064C58">
              <w:rPr>
                <w:rFonts w:ascii="Arial Nova" w:hAnsi="Arial Nova"/>
                <w:sz w:val="20"/>
                <w:szCs w:val="20"/>
              </w:rPr>
              <w:t>member</w:t>
            </w:r>
            <w:r w:rsidRPr="00064C58">
              <w:rPr>
                <w:rFonts w:ascii="Arial Nova" w:hAnsi="Arial Nova"/>
                <w:sz w:val="20"/>
                <w:szCs w:val="20"/>
              </w:rPr>
              <w:t xml:space="preserve"> States that have produced  innovative </w:t>
            </w:r>
            <w:r w:rsidR="00A54F41" w:rsidRPr="00064C58">
              <w:rPr>
                <w:rFonts w:ascii="Arial Nova" w:hAnsi="Arial Nova"/>
                <w:sz w:val="20"/>
                <w:szCs w:val="20"/>
              </w:rPr>
              <w:t>statistical</w:t>
            </w:r>
            <w:r w:rsidRPr="00064C58">
              <w:rPr>
                <w:rFonts w:ascii="Arial Nova" w:hAnsi="Arial Nova"/>
                <w:sz w:val="20"/>
                <w:szCs w:val="20"/>
              </w:rPr>
              <w:t xml:space="preserve"> products for use in policy formulation, </w:t>
            </w:r>
            <w:r w:rsidRPr="00064C58">
              <w:rPr>
                <w:rFonts w:ascii="Arial Nova" w:hAnsi="Arial Nova"/>
                <w:sz w:val="20"/>
                <w:szCs w:val="20"/>
              </w:rPr>
              <w:lastRenderedPageBreak/>
              <w:t xml:space="preserve">monitoring </w:t>
            </w:r>
            <w:r w:rsidR="00A54F41" w:rsidRPr="00064C58">
              <w:rPr>
                <w:rFonts w:ascii="Arial Nova" w:hAnsi="Arial Nova"/>
                <w:sz w:val="20"/>
                <w:szCs w:val="20"/>
              </w:rPr>
              <w:t>dissemination</w:t>
            </w:r>
            <w:r w:rsidRPr="00064C58">
              <w:rPr>
                <w:rFonts w:ascii="Arial Nova" w:hAnsi="Arial Nova"/>
                <w:sz w:val="20"/>
                <w:szCs w:val="20"/>
              </w:rPr>
              <w:t xml:space="preserve">  -Non PPB</w:t>
            </w:r>
          </w:p>
          <w:p w14:paraId="6A3BF60E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195B732B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0</w:t>
            </w:r>
          </w:p>
          <w:p w14:paraId="645E0AAA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 8</w:t>
            </w:r>
          </w:p>
          <w:p w14:paraId="7BA26157" w14:textId="06CC17FE" w:rsidR="00064C58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</w:t>
            </w:r>
            <w:proofErr w:type="gramStart"/>
            <w:r w:rsidRPr="00064C58">
              <w:rPr>
                <w:rFonts w:ascii="Arial Nova" w:hAnsi="Arial Nova"/>
                <w:sz w:val="20"/>
                <w:szCs w:val="20"/>
              </w:rPr>
              <w:t>8 )</w:t>
            </w:r>
            <w:proofErr w:type="gramEnd"/>
            <w:r w:rsidRPr="00064C58">
              <w:rPr>
                <w:rFonts w:ascii="Arial Nova" w:hAnsi="Arial Nova"/>
                <w:sz w:val="20"/>
                <w:szCs w:val="20"/>
              </w:rPr>
              <w:t xml:space="preserve"> = Baseline ( 0) + Annual target (8)</w:t>
            </w:r>
          </w:p>
        </w:tc>
        <w:tc>
          <w:tcPr>
            <w:tcW w:w="3075" w:type="dxa"/>
          </w:tcPr>
          <w:p w14:paraId="1F7D31C1" w14:textId="77777777" w:rsidR="00064C58" w:rsidRPr="0048684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EA895D" w14:textId="77777777" w:rsidR="00064C58" w:rsidRPr="00486845" w:rsidRDefault="00064C58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0A47CDD" w14:textId="77777777" w:rsidR="00064C58" w:rsidRPr="00486845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1572073" w14:textId="77777777" w:rsidR="00064C58" w:rsidRPr="00486845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08508922" w14:textId="0710ECDB" w:rsidR="00642A8F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00486845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551"/>
      </w:tblGrid>
      <w:tr w:rsidR="006D1D57" w:rsidRPr="00486845" w14:paraId="458828FC" w14:textId="77777777" w:rsidTr="0025D184">
        <w:tc>
          <w:tcPr>
            <w:tcW w:w="2836" w:type="dxa"/>
          </w:tcPr>
          <w:p w14:paraId="5ED8E0F8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551" w:type="dxa"/>
          </w:tcPr>
          <w:p w14:paraId="39672877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486845" w14:paraId="36558611" w14:textId="77777777" w:rsidTr="0025D184">
        <w:tc>
          <w:tcPr>
            <w:tcW w:w="2836" w:type="dxa"/>
          </w:tcPr>
          <w:p w14:paraId="20569269" w14:textId="19ED7B52" w:rsidR="007B4ABD" w:rsidRPr="00486845" w:rsidRDefault="00A83FDB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09F1573B" w:rsidR="009E0AFB" w:rsidRPr="00486845" w:rsidRDefault="47CDEE81" w:rsidP="7CFBC0B2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6B7E7A5C" w14:textId="64B2CC12" w:rsidR="005E0D9C" w:rsidRPr="00486845" w:rsidRDefault="00907DF9" w:rsidP="26D3BE02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Follow up for potential DLIs</w:t>
            </w:r>
          </w:p>
        </w:tc>
        <w:tc>
          <w:tcPr>
            <w:tcW w:w="2551" w:type="dxa"/>
          </w:tcPr>
          <w:p w14:paraId="6E290298" w14:textId="53DE6C45" w:rsidR="007B4ABD" w:rsidRPr="00486845" w:rsidRDefault="543B1EA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486845" w14:paraId="65CC2A5E" w14:textId="77777777" w:rsidTr="0025D184">
        <w:trPr>
          <w:trHeight w:val="555"/>
        </w:trPr>
        <w:tc>
          <w:tcPr>
            <w:tcW w:w="2836" w:type="dxa"/>
          </w:tcPr>
          <w:p w14:paraId="18B31B55" w14:textId="2D9433AB" w:rsidR="002A4004" w:rsidRPr="00486845" w:rsidRDefault="00F26E0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2A2C54C9" w14:textId="6FB79ED2" w:rsidR="002A4004" w:rsidRPr="00486845" w:rsidRDefault="6C8ED171" w:rsidP="00DA7258">
            <w:pPr>
              <w:rPr>
                <w:rFonts w:ascii="Arial Nova" w:hAnsi="Arial Nova"/>
                <w:sz w:val="20"/>
                <w:szCs w:val="20"/>
              </w:rPr>
            </w:pPr>
            <w:r w:rsidRPr="395D59E7">
              <w:rPr>
                <w:rFonts w:ascii="Arial Nova" w:hAnsi="Arial Nova"/>
                <w:sz w:val="20"/>
                <w:szCs w:val="20"/>
              </w:rPr>
              <w:t>Reaching out to development partners to support the acquisition of tablets for the Lesotho Census</w:t>
            </w:r>
          </w:p>
        </w:tc>
        <w:tc>
          <w:tcPr>
            <w:tcW w:w="2551" w:type="dxa"/>
          </w:tcPr>
          <w:p w14:paraId="01BD72BF" w14:textId="538EC1BD" w:rsidR="002A4004" w:rsidRPr="00486845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11DC4C" w14:textId="2644C527" w:rsidR="002A4004" w:rsidRPr="00486845" w:rsidRDefault="0B1099BF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4602237E" w:rsidR="002A4004" w:rsidRPr="00486845" w:rsidRDefault="1900BF3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39799D" w:rsidRPr="00486845" w14:paraId="5F56B90D" w14:textId="77777777" w:rsidTr="0025D184">
        <w:tc>
          <w:tcPr>
            <w:tcW w:w="2836" w:type="dxa"/>
          </w:tcPr>
          <w:p w14:paraId="507D0589" w14:textId="2AE28979" w:rsidR="0039799D" w:rsidRPr="00486845" w:rsidRDefault="00D642D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674A32C2" w14:textId="497D82FB" w:rsidR="0039799D" w:rsidRPr="00486845" w:rsidRDefault="00A44D92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  <w:r>
              <w:rPr>
                <w:rFonts w:ascii="Arial Nova" w:eastAsia="Arial" w:hAnsi="Arial Nova" w:cs="Arial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248A1C16" w14:textId="5199F803" w:rsidR="0039799D" w:rsidRPr="00486845" w:rsidRDefault="0039799D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30ABAD" w14:textId="77777777" w:rsidR="0039799D" w:rsidRPr="00486845" w:rsidRDefault="0031575A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486845" w:rsidRDefault="3D35D51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486845" w:rsidRDefault="0CA8E69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486845" w14:paraId="2CB1E1C2" w14:textId="77777777" w:rsidTr="0025D184">
        <w:trPr>
          <w:trHeight w:val="300"/>
        </w:trPr>
        <w:tc>
          <w:tcPr>
            <w:tcW w:w="2836" w:type="dxa"/>
          </w:tcPr>
          <w:p w14:paraId="2B57F62A" w14:textId="147F712A" w:rsidR="6346A7A2" w:rsidRPr="00486845" w:rsidRDefault="6346A7A2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09BDA31B" w14:textId="61EF29D8" w:rsidR="6346A7A2" w:rsidRPr="00486845" w:rsidRDefault="00A44D92" w:rsidP="00DA7258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12E61470" w14:textId="7CD25219" w:rsidR="77637B5C" w:rsidRPr="0048684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319BD5" w14:textId="3CD459AA" w:rsidR="77637B5C" w:rsidRPr="0048684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002A4004" w:rsidRPr="00486845" w14:paraId="68D2E327" w14:textId="77777777" w:rsidTr="0025D184">
        <w:tc>
          <w:tcPr>
            <w:tcW w:w="2836" w:type="dxa"/>
          </w:tcPr>
          <w:p w14:paraId="162D474D" w14:textId="1368691E" w:rsidR="002A4004" w:rsidRPr="00486845" w:rsidRDefault="005A49B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UN</w:t>
            </w:r>
            <w:r w:rsidR="00235C97" w:rsidRPr="00486845">
              <w:rPr>
                <w:rFonts w:ascii="Arial Nova" w:hAnsi="Arial Nova"/>
                <w:sz w:val="20"/>
                <w:szCs w:val="20"/>
              </w:rPr>
              <w:t>-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="00235C97" w:rsidRPr="00486845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</w:tcPr>
          <w:p w14:paraId="6215163C" w14:textId="1037ED41" w:rsidR="002A4004" w:rsidRPr="00486845" w:rsidRDefault="00A44D92" w:rsidP="26D3BE0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Refining the concept paper </w:t>
            </w:r>
          </w:p>
        </w:tc>
        <w:tc>
          <w:tcPr>
            <w:tcW w:w="2551" w:type="dxa"/>
          </w:tcPr>
          <w:p w14:paraId="5E02DDA7" w14:textId="4956121B" w:rsidR="002A4004" w:rsidRPr="00486845" w:rsidRDefault="00A44D92" w:rsidP="26D3BE0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Submission to PRMS</w:t>
            </w:r>
          </w:p>
        </w:tc>
        <w:tc>
          <w:tcPr>
            <w:tcW w:w="2551" w:type="dxa"/>
          </w:tcPr>
          <w:p w14:paraId="4E68DCD1" w14:textId="1E357477" w:rsidR="002A4004" w:rsidRPr="00486845" w:rsidRDefault="004E60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="005A49B5" w:rsidRPr="00486845">
              <w:rPr>
                <w:rFonts w:ascii="Arial Nova" w:hAnsi="Arial Nova"/>
                <w:sz w:val="20"/>
                <w:szCs w:val="20"/>
              </w:rPr>
              <w:t>Ayen</w:t>
            </w:r>
            <w:r w:rsidR="00BF3D60" w:rsidRPr="00486845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14:paraId="2EFE320D" w14:textId="115EE294" w:rsidR="002B5256" w:rsidRPr="00486845" w:rsidRDefault="002B525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5B79A9CA" w:rsidRPr="00486845" w14:paraId="5CF9AE68" w14:textId="77777777" w:rsidTr="0025D184">
        <w:trPr>
          <w:trHeight w:val="300"/>
        </w:trPr>
        <w:tc>
          <w:tcPr>
            <w:tcW w:w="2836" w:type="dxa"/>
          </w:tcPr>
          <w:p w14:paraId="49C102B5" w14:textId="2AC2AFC9" w:rsidR="3C5A55B7" w:rsidRPr="0048684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1A1157FA" w:rsidR="3C5A55B7" w:rsidRPr="00486845" w:rsidRDefault="00A44D92" w:rsidP="5B79A9C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No </w:t>
            </w:r>
            <w:r w:rsidR="00A54F41">
              <w:rPr>
                <w:rFonts w:ascii="Arial Nova" w:hAnsi="Arial Nova"/>
                <w:sz w:val="20"/>
                <w:szCs w:val="20"/>
              </w:rPr>
              <w:t>update</w:t>
            </w:r>
          </w:p>
        </w:tc>
        <w:tc>
          <w:tcPr>
            <w:tcW w:w="2551" w:type="dxa"/>
          </w:tcPr>
          <w:p w14:paraId="5E4F27C9" w14:textId="74C50568" w:rsidR="5B79A9CA" w:rsidRPr="00486845" w:rsidRDefault="00A44D92" w:rsidP="5B79A9C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42FD21D2" w14:textId="5ED840C9" w:rsidR="3C5A55B7" w:rsidRPr="0048684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486845" w14:paraId="1839771A" w14:textId="77777777" w:rsidTr="0025D184">
        <w:trPr>
          <w:trHeight w:val="300"/>
        </w:trPr>
        <w:tc>
          <w:tcPr>
            <w:tcW w:w="2836" w:type="dxa"/>
          </w:tcPr>
          <w:p w14:paraId="4A860B43" w14:textId="660CBCA9" w:rsidR="001B242D" w:rsidRPr="00486845" w:rsidRDefault="001B242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486845" w:rsidRDefault="4869C95C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6A40FBB2" w14:textId="09A7FD65" w:rsidR="001B242D" w:rsidRPr="00A44D92" w:rsidRDefault="4869C95C" w:rsidP="00A44D92">
            <w:pPr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Planning meeting</w:t>
            </w:r>
          </w:p>
        </w:tc>
        <w:tc>
          <w:tcPr>
            <w:tcW w:w="2551" w:type="dxa"/>
          </w:tcPr>
          <w:p w14:paraId="6EC14E00" w14:textId="33B52059" w:rsidR="001B242D" w:rsidRPr="00486845" w:rsidRDefault="4869C95C" w:rsidP="00064C58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Draft Provisional agenda</w:t>
            </w:r>
          </w:p>
          <w:p w14:paraId="2A67FC3B" w14:textId="2F05C6E1" w:rsidR="001B242D" w:rsidRPr="00486845" w:rsidRDefault="4869C95C" w:rsidP="00064C58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 xml:space="preserve">Draft Concept Note </w:t>
            </w:r>
          </w:p>
          <w:p w14:paraId="5A04D87E" w14:textId="2E660B37" w:rsidR="001B242D" w:rsidRPr="00486845" w:rsidRDefault="4869C95C" w:rsidP="00064C58">
            <w:pPr>
              <w:pStyle w:val="ListParagraph"/>
              <w:numPr>
                <w:ilvl w:val="0"/>
                <w:numId w:val="1"/>
              </w:num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Meeting with UNSD and AU-STATAFRIC</w:t>
            </w:r>
          </w:p>
        </w:tc>
        <w:tc>
          <w:tcPr>
            <w:tcW w:w="2551" w:type="dxa"/>
          </w:tcPr>
          <w:p w14:paraId="06F24B25" w14:textId="23224C47" w:rsidR="001B242D" w:rsidRPr="00486845" w:rsidRDefault="001B242D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</w:tbl>
    <w:p w14:paraId="2FC2EEA3" w14:textId="5F12BF56" w:rsidR="00DA7258" w:rsidRPr="00486845" w:rsidRDefault="00DA7258" w:rsidP="26D3BE02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548CAFB8" w14:textId="2A8EAD9A" w:rsidR="004E60CD" w:rsidRPr="00486845" w:rsidRDefault="003679BE" w:rsidP="00DA7258">
      <w:pPr>
        <w:spacing w:after="0" w:line="240" w:lineRule="auto"/>
        <w:rPr>
          <w:rFonts w:ascii="Arial Nova" w:hAnsi="Arial Nova"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3. Missions </w:t>
      </w:r>
    </w:p>
    <w:tbl>
      <w:tblPr>
        <w:tblStyle w:val="TableGrid"/>
        <w:tblW w:w="11065" w:type="dxa"/>
        <w:tblInd w:w="-856" w:type="dxa"/>
        <w:tblLook w:val="04A0" w:firstRow="1" w:lastRow="0" w:firstColumn="1" w:lastColumn="0" w:noHBand="0" w:noVBand="1"/>
      </w:tblPr>
      <w:tblGrid>
        <w:gridCol w:w="1499"/>
        <w:gridCol w:w="1305"/>
        <w:gridCol w:w="1226"/>
        <w:gridCol w:w="2585"/>
        <w:gridCol w:w="3025"/>
        <w:gridCol w:w="1425"/>
      </w:tblGrid>
      <w:tr w:rsidR="00431F9F" w:rsidRPr="00486845" w14:paraId="01A17C18" w14:textId="77777777" w:rsidTr="58C427B3">
        <w:tc>
          <w:tcPr>
            <w:tcW w:w="1499" w:type="dxa"/>
          </w:tcPr>
          <w:p w14:paraId="65FB964B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14:paraId="7FC1ADA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14:paraId="4430143F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425" w:type="dxa"/>
          </w:tcPr>
          <w:p w14:paraId="68BBA478" w14:textId="46323E4E" w:rsidR="00431F9F" w:rsidRPr="00486845" w:rsidRDefault="01980BF5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00486845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486845" w14:paraId="150805C9" w14:textId="77777777" w:rsidTr="58C427B3">
        <w:trPr>
          <w:trHeight w:val="1065"/>
        </w:trPr>
        <w:tc>
          <w:tcPr>
            <w:tcW w:w="1499" w:type="dxa"/>
          </w:tcPr>
          <w:p w14:paraId="049007FB" w14:textId="50892126" w:rsidR="0734FD71" w:rsidRPr="00486845" w:rsidRDefault="23FF1A06" w:rsidP="26D3BE02">
            <w:pPr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00486845">
              <w:rPr>
                <w:rFonts w:ascii="Arial Nova" w:eastAsia="Times New Roman" w:hAnsi="Arial Nova" w:cs="Times New Roman"/>
                <w:sz w:val="20"/>
                <w:szCs w:val="20"/>
              </w:rPr>
              <w:t>None</w:t>
            </w:r>
          </w:p>
        </w:tc>
        <w:tc>
          <w:tcPr>
            <w:tcW w:w="1305" w:type="dxa"/>
          </w:tcPr>
          <w:p w14:paraId="1807D931" w14:textId="0489AD82" w:rsidR="0734FD71" w:rsidRPr="00486845" w:rsidRDefault="0734FD71" w:rsidP="00DA7258">
            <w:pPr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</w:p>
        </w:tc>
        <w:tc>
          <w:tcPr>
            <w:tcW w:w="1226" w:type="dxa"/>
          </w:tcPr>
          <w:p w14:paraId="27FFB8F6" w14:textId="7E8BA253" w:rsidR="0734FD71" w:rsidRPr="00486845" w:rsidRDefault="0734FD71" w:rsidP="00DA7258">
            <w:pPr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</w:p>
        </w:tc>
        <w:tc>
          <w:tcPr>
            <w:tcW w:w="2585" w:type="dxa"/>
          </w:tcPr>
          <w:p w14:paraId="07A30A72" w14:textId="4A814658" w:rsidR="39609EA5" w:rsidRPr="00486845" w:rsidRDefault="39609EA5" w:rsidP="00DA7258">
            <w:pPr>
              <w:rPr>
                <w:rFonts w:ascii="Arial Nova" w:eastAsia="Times New Roman" w:hAnsi="Arial Nova" w:cs="Times New Roman"/>
                <w:sz w:val="20"/>
                <w:szCs w:val="20"/>
              </w:rPr>
            </w:pPr>
          </w:p>
        </w:tc>
        <w:tc>
          <w:tcPr>
            <w:tcW w:w="3025" w:type="dxa"/>
          </w:tcPr>
          <w:p w14:paraId="310EBD55" w14:textId="48FAA74A" w:rsidR="39609EA5" w:rsidRPr="00486845" w:rsidRDefault="39609EA5" w:rsidP="00DA7258">
            <w:pPr>
              <w:rPr>
                <w:rFonts w:ascii="Arial Nova" w:eastAsia="Footlight MT Light" w:hAnsi="Arial Nova"/>
                <w:sz w:val="20"/>
                <w:szCs w:val="20"/>
                <w:lang w:val="en-GB"/>
              </w:rPr>
            </w:pPr>
          </w:p>
        </w:tc>
        <w:tc>
          <w:tcPr>
            <w:tcW w:w="1425" w:type="dxa"/>
          </w:tcPr>
          <w:p w14:paraId="4674E35C" w14:textId="557F5699" w:rsidR="0734FD71" w:rsidRPr="00486845" w:rsidRDefault="0734FD71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15DB8B60" w14:textId="68FDA042" w:rsidR="00DB1268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0631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2869"/>
      </w:tblGrid>
      <w:tr w:rsidR="00DB1268" w:rsidRPr="00486845" w14:paraId="7460FD05" w14:textId="77777777" w:rsidTr="58C427B3">
        <w:tc>
          <w:tcPr>
            <w:tcW w:w="2555" w:type="dxa"/>
          </w:tcPr>
          <w:p w14:paraId="227E8F6F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2869" w:type="dxa"/>
          </w:tcPr>
          <w:p w14:paraId="33F5B65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486845" w14:paraId="5D425E84" w14:textId="77777777" w:rsidTr="58C427B3">
        <w:trPr>
          <w:trHeight w:val="360"/>
        </w:trPr>
        <w:tc>
          <w:tcPr>
            <w:tcW w:w="2555" w:type="dxa"/>
          </w:tcPr>
          <w:p w14:paraId="15AC6EF5" w14:textId="11DF53F3" w:rsidR="009E5888" w:rsidRPr="00486845" w:rsidRDefault="42E90CC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None </w:t>
            </w:r>
          </w:p>
        </w:tc>
        <w:tc>
          <w:tcPr>
            <w:tcW w:w="2130" w:type="dxa"/>
          </w:tcPr>
          <w:p w14:paraId="132963A1" w14:textId="71815330" w:rsidR="00886BE2" w:rsidRPr="00486845" w:rsidRDefault="00886BE2" w:rsidP="00DA7258">
            <w:pPr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14:paraId="35DFDAED" w14:textId="3960C929" w:rsidR="00886BE2" w:rsidRPr="00486845" w:rsidRDefault="00886BE2" w:rsidP="00DA7258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69" w:type="dxa"/>
          </w:tcPr>
          <w:p w14:paraId="67DE7BDB" w14:textId="3C3CB73B" w:rsidR="00731CA1" w:rsidRPr="00486845" w:rsidRDefault="00731CA1" w:rsidP="00DA7258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</w:pPr>
          </w:p>
        </w:tc>
      </w:tr>
    </w:tbl>
    <w:p w14:paraId="47D7ABB7" w14:textId="749C1D3E" w:rsidR="00DB1268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129"/>
        <w:gridCol w:w="3119"/>
        <w:gridCol w:w="2834"/>
      </w:tblGrid>
      <w:tr w:rsidR="00DB1268" w:rsidRPr="00486845" w14:paraId="1B8B5AA3" w14:textId="77777777" w:rsidTr="3D2A31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bottom w:val="none" w:sz="0" w:space="0" w:color="auto"/>
            </w:tcBorders>
          </w:tcPr>
          <w:p w14:paraId="37E371E9" w14:textId="00B878F0" w:rsidR="00DB1268" w:rsidRPr="00486845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2129" w:type="dxa"/>
            <w:tcBorders>
              <w:bottom w:val="none" w:sz="0" w:space="0" w:color="auto"/>
            </w:tcBorders>
          </w:tcPr>
          <w:p w14:paraId="2B95B6BC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299021E4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834" w:type="dxa"/>
            <w:tcBorders>
              <w:bottom w:val="none" w:sz="0" w:space="0" w:color="auto"/>
            </w:tcBorders>
          </w:tcPr>
          <w:p w14:paraId="1970E845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486845" w14:paraId="393C5FD0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one" w:sz="0" w:space="0" w:color="auto"/>
              <w:bottom w:val="none" w:sz="0" w:space="0" w:color="auto"/>
            </w:tcBorders>
          </w:tcPr>
          <w:p w14:paraId="30BF30EB" w14:textId="2D6C4B69" w:rsidR="00F36A35" w:rsidRPr="00486845" w:rsidRDefault="3137AC82" w:rsidP="00DA7258">
            <w:pPr>
              <w:ind w:hanging="4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Daily Statistical facts</w:t>
            </w:r>
            <w:r w:rsidR="00D378B3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and figures </w:t>
            </w:r>
          </w:p>
        </w:tc>
        <w:tc>
          <w:tcPr>
            <w:tcW w:w="2129" w:type="dxa"/>
            <w:tcBorders>
              <w:top w:val="none" w:sz="0" w:space="0" w:color="auto"/>
              <w:bottom w:val="none" w:sz="0" w:space="0" w:color="auto"/>
            </w:tcBorders>
          </w:tcPr>
          <w:p w14:paraId="31C47A9E" w14:textId="74F730DE" w:rsidR="00F36A35" w:rsidRPr="00486845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</w:tcPr>
          <w:p w14:paraId="59A0D1AB" w14:textId="0B2A8372" w:rsidR="00F36A35" w:rsidRPr="00486845" w:rsidRDefault="00657342" w:rsidP="009C0C2D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00486845">
              <w:rPr>
                <w:rFonts w:ascii="Arial Nova" w:hAnsi="Arial Nova"/>
                <w:sz w:val="20"/>
                <w:szCs w:val="20"/>
              </w:rPr>
              <w:t>data within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00486845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834" w:type="dxa"/>
            <w:tcBorders>
              <w:top w:val="none" w:sz="0" w:space="0" w:color="auto"/>
              <w:bottom w:val="none" w:sz="0" w:space="0" w:color="auto"/>
            </w:tcBorders>
          </w:tcPr>
          <w:p w14:paraId="099877E6" w14:textId="6D6D0F94" w:rsidR="00F36A35" w:rsidRPr="00486845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486845" w14:paraId="0C1EEA43" w14:textId="77777777" w:rsidTr="3D2A31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486845" w:rsidRDefault="4BF77A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lastRenderedPageBreak/>
              <w:t xml:space="preserve">Analytical work on African Statistical </w:t>
            </w:r>
            <w:r w:rsidR="2506FA4D" w:rsidRPr="00486845">
              <w:rPr>
                <w:rFonts w:ascii="Arial Nova" w:hAnsi="Arial Nova"/>
                <w:sz w:val="20"/>
                <w:szCs w:val="20"/>
              </w:rPr>
              <w:t>Yearbook</w:t>
            </w:r>
            <w:r w:rsidR="397E3A3D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>- ASYB</w:t>
            </w:r>
          </w:p>
          <w:p w14:paraId="6E155B09" w14:textId="24482CB1" w:rsidR="001756CB" w:rsidRPr="00486845" w:rsidRDefault="001756CB" w:rsidP="00DA7258">
            <w:pPr>
              <w:ind w:left="177" w:hanging="177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29" w:type="dxa"/>
          </w:tcPr>
          <w:p w14:paraId="4452555D" w14:textId="4E25A968" w:rsidR="001756CB" w:rsidRPr="00486845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25A1BC9C" w14:textId="69B857DA" w:rsidR="001756CB" w:rsidRPr="00486845" w:rsidRDefault="002973BC" w:rsidP="009C0C2D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834" w:type="dxa"/>
          </w:tcPr>
          <w:p w14:paraId="48CD6EC2" w14:textId="51DF6EF3" w:rsidR="001756CB" w:rsidRPr="00486845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486845" w14:paraId="618DCAC6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486845" w:rsidRDefault="00B12C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Informal cross </w:t>
            </w:r>
            <w:r w:rsidR="00A45582" w:rsidRPr="00486845">
              <w:rPr>
                <w:rFonts w:ascii="Arial Nova" w:hAnsi="Arial Nova"/>
                <w:sz w:val="20"/>
                <w:szCs w:val="20"/>
              </w:rPr>
              <w:t>border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trade </w:t>
            </w:r>
          </w:p>
        </w:tc>
        <w:tc>
          <w:tcPr>
            <w:tcW w:w="2129" w:type="dxa"/>
          </w:tcPr>
          <w:p w14:paraId="1EFA139A" w14:textId="201DBCFB" w:rsidR="001756CB" w:rsidRPr="00486845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7ACECBDD" w14:textId="0177A781" w:rsidR="001756CB" w:rsidRPr="00486845" w:rsidRDefault="002973BC" w:rsidP="009C0C2D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00486845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00486845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834" w:type="dxa"/>
          </w:tcPr>
          <w:p w14:paraId="3E8FB9B5" w14:textId="7D646409" w:rsidR="6F26D367" w:rsidRPr="00486845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486845" w14:paraId="14B421B0" w14:textId="77777777" w:rsidTr="3D2A31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486845" w:rsidRDefault="00051B0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2129" w:type="dxa"/>
          </w:tcPr>
          <w:p w14:paraId="4435A4B8" w14:textId="2A7043F6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007707C4" w14:textId="7F62FCDF" w:rsidR="47E4C573" w:rsidRPr="00486845" w:rsidRDefault="47E4C573" w:rsidP="009C0C2D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00486845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00486845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486845" w:rsidRDefault="00051B02" w:rsidP="009C0C2D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834" w:type="dxa"/>
          </w:tcPr>
          <w:p w14:paraId="7E40BD89" w14:textId="0B493731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486845" w14:paraId="55199B6F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486845" w:rsidRDefault="0038151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CRVS Applied Research and Training</w:t>
            </w:r>
          </w:p>
        </w:tc>
        <w:tc>
          <w:tcPr>
            <w:tcW w:w="2129" w:type="dxa"/>
          </w:tcPr>
          <w:p w14:paraId="2C7AA07A" w14:textId="0E71699F" w:rsidR="00381519" w:rsidRPr="00486845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776B3BCA" w14:textId="10C708EC" w:rsidR="00381519" w:rsidRPr="00486845" w:rsidRDefault="00381519" w:rsidP="009C0C2D">
            <w:pPr>
              <w:pStyle w:val="ListParagraph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834" w:type="dxa"/>
          </w:tcPr>
          <w:p w14:paraId="67E19B8F" w14:textId="68235A8E" w:rsidR="00381519" w:rsidRPr="00486845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486845" w14:paraId="4D671DF5" w14:textId="77777777" w:rsidTr="00A44D92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shd w:val="clear" w:color="auto" w:fill="auto"/>
          </w:tcPr>
          <w:p w14:paraId="692122E7" w14:textId="6A2B4EBC" w:rsidR="00A45582" w:rsidRPr="00A44D92" w:rsidRDefault="00A45582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44D92">
              <w:rPr>
                <w:rFonts w:ascii="Arial Nova" w:hAnsi="Arial Nova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2129" w:type="dxa"/>
            <w:shd w:val="clear" w:color="auto" w:fill="auto"/>
          </w:tcPr>
          <w:p w14:paraId="3744E11E" w14:textId="1A787AA2" w:rsidR="00A45582" w:rsidRPr="00A44D92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  <w:shd w:val="clear" w:color="auto" w:fill="auto"/>
          </w:tcPr>
          <w:p w14:paraId="54639E96" w14:textId="77777777" w:rsidR="00A45582" w:rsidRPr="00A44D92" w:rsidRDefault="00A45582" w:rsidP="009C0C2D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 xml:space="preserve">Data preparation for the integration of four additional countries: Kenya, Mauritania, </w:t>
            </w:r>
            <w:proofErr w:type="gramStart"/>
            <w:r w:rsidRPr="00A44D92">
              <w:rPr>
                <w:rFonts w:ascii="Arial Nova" w:hAnsi="Arial Nova"/>
                <w:sz w:val="20"/>
                <w:szCs w:val="20"/>
              </w:rPr>
              <w:t>Niger</w:t>
            </w:r>
            <w:proofErr w:type="gramEnd"/>
            <w:r w:rsidRPr="00A44D92">
              <w:rPr>
                <w:rFonts w:ascii="Arial Nova" w:hAnsi="Arial Nova"/>
                <w:sz w:val="20"/>
                <w:szCs w:val="20"/>
              </w:rPr>
              <w:t xml:space="preserve"> and Uganda</w:t>
            </w:r>
          </w:p>
          <w:p w14:paraId="687D16A2" w14:textId="15135D66" w:rsidR="002417C0" w:rsidRPr="00A44D92" w:rsidRDefault="002417C0" w:rsidP="009C0C2D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</w:tc>
        <w:tc>
          <w:tcPr>
            <w:tcW w:w="2834" w:type="dxa"/>
            <w:shd w:val="clear" w:color="auto" w:fill="auto"/>
          </w:tcPr>
          <w:p w14:paraId="21DA43C8" w14:textId="5534F978" w:rsidR="00A45582" w:rsidRPr="00A44D92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486845" w14:paraId="4F080984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one" w:sz="0" w:space="0" w:color="auto"/>
              <w:bottom w:val="none" w:sz="0" w:space="0" w:color="auto"/>
            </w:tcBorders>
          </w:tcPr>
          <w:p w14:paraId="2C9E3AE2" w14:textId="7BC2A242" w:rsidR="68E62270" w:rsidRPr="00486845" w:rsidRDefault="68E62270" w:rsidP="3059A384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Monitoring Water Resources of Africa</w:t>
            </w:r>
          </w:p>
        </w:tc>
        <w:tc>
          <w:tcPr>
            <w:tcW w:w="2129" w:type="dxa"/>
            <w:tcBorders>
              <w:top w:val="none" w:sz="0" w:space="0" w:color="auto"/>
              <w:bottom w:val="none" w:sz="0" w:space="0" w:color="auto"/>
            </w:tcBorders>
          </w:tcPr>
          <w:p w14:paraId="1D82D753" w14:textId="4D11E5EE" w:rsidR="2DE03366" w:rsidRPr="00486845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00486845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</w:tcPr>
          <w:p w14:paraId="680039D5" w14:textId="45D95DE6" w:rsidR="76CD41D5" w:rsidRPr="00486845" w:rsidRDefault="76CD41D5" w:rsidP="009C0C2D">
            <w:pPr>
              <w:pStyle w:val="ListParagraph"/>
              <w:numPr>
                <w:ilvl w:val="0"/>
                <w:numId w:val="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486845" w:rsidRDefault="76CD41D5" w:rsidP="009C0C2D">
            <w:pPr>
              <w:pStyle w:val="ListParagraph"/>
              <w:numPr>
                <w:ilvl w:val="0"/>
                <w:numId w:val="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179A432F" w14:textId="40749B27" w:rsidR="610E6748" w:rsidRPr="00486845" w:rsidRDefault="610E6748" w:rsidP="009C0C2D">
            <w:pPr>
              <w:pStyle w:val="ListParagraph"/>
              <w:numPr>
                <w:ilvl w:val="0"/>
                <w:numId w:val="3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00486845">
              <w:rPr>
                <w:rFonts w:ascii="Arial Nova" w:hAnsi="Arial Nova"/>
                <w:sz w:val="20"/>
                <w:szCs w:val="20"/>
              </w:rPr>
              <w:t>analysis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00486845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00486845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00486845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00486845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00486845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  <w:p w14:paraId="27996C7F" w14:textId="36776D54" w:rsidR="3059A384" w:rsidRPr="00486845" w:rsidRDefault="3059A384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one" w:sz="0" w:space="0" w:color="auto"/>
              <w:bottom w:val="none" w:sz="0" w:space="0" w:color="auto"/>
            </w:tcBorders>
          </w:tcPr>
          <w:p w14:paraId="79F23E25" w14:textId="220B9D96" w:rsidR="5F5D6C03" w:rsidRPr="00486845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486845" w14:paraId="4130F64D" w14:textId="77777777" w:rsidTr="3D2A31F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486845" w:rsidRDefault="63051D77" w:rsidP="00DA7258">
            <w:pPr>
              <w:rPr>
                <w:rFonts w:ascii="Arial Nova" w:eastAsia="Tw Cen MT" w:hAnsi="Arial Nova" w:cs="Tw Cen MT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Map Production, Spatial Analysis and Printing</w:t>
            </w:r>
            <w:r w:rsidR="610CF2AB" w:rsidRPr="00486845">
              <w:rPr>
                <w:rFonts w:ascii="Arial Nova" w:hAnsi="Arial Nova"/>
                <w:sz w:val="20"/>
                <w:szCs w:val="20"/>
              </w:rPr>
              <w:br/>
            </w:r>
          </w:p>
        </w:tc>
        <w:tc>
          <w:tcPr>
            <w:tcW w:w="2129" w:type="dxa"/>
          </w:tcPr>
          <w:p w14:paraId="4F2D7EBA" w14:textId="046E3F96" w:rsidR="610CF2AB" w:rsidRPr="00486845" w:rsidRDefault="610CF2A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40C656F6" w14:textId="756569EB" w:rsidR="1C26503B" w:rsidRPr="00486845" w:rsidRDefault="1C26503B" w:rsidP="009C0C2D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eastAsia="Arial" w:hAnsi="Arial Nova" w:cs="Arial"/>
                <w:sz w:val="20"/>
                <w:szCs w:val="20"/>
              </w:rPr>
              <w:t>Strengthening Evidence-Based Policy and Decision-Making</w:t>
            </w:r>
          </w:p>
        </w:tc>
        <w:tc>
          <w:tcPr>
            <w:tcW w:w="2834" w:type="dxa"/>
          </w:tcPr>
          <w:p w14:paraId="05641E51" w14:textId="7236BBA3" w:rsidR="1C26503B" w:rsidRPr="00486845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486845" w14:paraId="40ADE4E5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486845" w:rsidRDefault="17F8B45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ECA Web-Based Rapid Mapping tool</w:t>
            </w:r>
          </w:p>
        </w:tc>
        <w:tc>
          <w:tcPr>
            <w:tcW w:w="2129" w:type="dxa"/>
          </w:tcPr>
          <w:p w14:paraId="64CF55F4" w14:textId="3558B1C1" w:rsidR="17F8B451" w:rsidRPr="00486845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3119" w:type="dxa"/>
          </w:tcPr>
          <w:p w14:paraId="7589A17F" w14:textId="0AFC588D" w:rsidR="17F8B451" w:rsidRPr="00486845" w:rsidRDefault="17F8B451" w:rsidP="009C0C2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The tool will enable ECA staff and member-country experts to visualize spatial data without specialized GIS software or skills. Unlike other rapid mapping tools like Power BI or excel which lack the UN standardized </w:t>
            </w: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lastRenderedPageBreak/>
              <w:t>basemap, this tool ensures UN standardized outputs.</w:t>
            </w:r>
            <w:r w:rsidR="491845BC"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The app is designed for quick, professional map preparation, especially for presentations and reports.</w:t>
            </w:r>
          </w:p>
          <w:p w14:paraId="5CFC7301" w14:textId="4ABEF030" w:rsidR="39609EA5" w:rsidRPr="00486845" w:rsidRDefault="39609EA5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834" w:type="dxa"/>
          </w:tcPr>
          <w:p w14:paraId="62D504C6" w14:textId="662BF55B" w:rsidR="481DD45C" w:rsidRPr="00486845" w:rsidRDefault="481DD45C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lastRenderedPageBreak/>
              <w:t>January 31, 2026</w:t>
            </w:r>
          </w:p>
        </w:tc>
      </w:tr>
      <w:tr w:rsidR="0071059E" w:rsidRPr="00486845" w14:paraId="15474722" w14:textId="77777777" w:rsidTr="3D2A31F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C6EBDC6" w14:textId="77777777" w:rsidR="0071059E" w:rsidRPr="00486845" w:rsidRDefault="0071059E" w:rsidP="0071059E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Literature review of publications and information sources for monitoring investment trends in Africa</w:t>
            </w:r>
          </w:p>
          <w:p w14:paraId="3490E660" w14:textId="77777777" w:rsidR="0071059E" w:rsidRPr="00486845" w:rsidRDefault="0071059E" w:rsidP="00DA7258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</w:p>
        </w:tc>
        <w:tc>
          <w:tcPr>
            <w:tcW w:w="2129" w:type="dxa"/>
          </w:tcPr>
          <w:p w14:paraId="35E2C40C" w14:textId="3940ED56" w:rsidR="0071059E" w:rsidRPr="00486845" w:rsidRDefault="00D131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787CBA9" w14:textId="08A9A3BA" w:rsidR="0071059E" w:rsidRPr="00486845" w:rsidRDefault="00806870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provides an evidence-based foundation to identify, analyze, and monitor investment trends in Africa, informing policy decisions, programme design, and alignment with continental and global development agendas.</w:t>
            </w:r>
          </w:p>
        </w:tc>
        <w:tc>
          <w:tcPr>
            <w:tcW w:w="2834" w:type="dxa"/>
          </w:tcPr>
          <w:p w14:paraId="0F9D014B" w14:textId="522E5815" w:rsidR="0071059E" w:rsidRPr="00486845" w:rsidRDefault="00794C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486845" w14:paraId="12DF0B44" w14:textId="77777777" w:rsidTr="3D2A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33CBAA3" w14:textId="77777777" w:rsidR="00653FD3" w:rsidRPr="00486845" w:rsidRDefault="00653FD3" w:rsidP="003C54B7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Preparation of the end or programme narrative and financial reports of the EU grant to ECA. </w:t>
            </w:r>
          </w:p>
          <w:p w14:paraId="04B64C44" w14:textId="77777777" w:rsidR="0071059E" w:rsidRPr="00486845" w:rsidRDefault="0071059E" w:rsidP="003C54B7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29" w:type="dxa"/>
          </w:tcPr>
          <w:p w14:paraId="609879CF" w14:textId="025C8102" w:rsidR="0071059E" w:rsidRPr="00486845" w:rsidRDefault="003C54B7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485E160" w14:textId="1333090C" w:rsidR="0071059E" w:rsidRPr="00486845" w:rsidRDefault="00794CC0" w:rsidP="009C0C2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Ensures accountability, transparency, and compliance with donor requirements while demonstrating results achieved and the effective use of resources</w:t>
            </w:r>
            <w:r w:rsidRPr="00486845">
              <w:rPr>
                <w:rFonts w:ascii="Arial Nova" w:hAnsi="Arial Nova"/>
              </w:rPr>
              <w:t>.</w:t>
            </w:r>
          </w:p>
        </w:tc>
        <w:tc>
          <w:tcPr>
            <w:tcW w:w="2834" w:type="dxa"/>
          </w:tcPr>
          <w:p w14:paraId="2F23FE49" w14:textId="516760F3" w:rsidR="0071059E" w:rsidRPr="00486845" w:rsidRDefault="00794CC0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</w:tbl>
    <w:p w14:paraId="4C20E233" w14:textId="3CE22B15" w:rsidR="00DB1268" w:rsidRPr="00486845" w:rsidRDefault="0071059E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br/>
      </w:r>
      <w:r w:rsidR="00365473" w:rsidRPr="00486845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6"/>
        <w:gridCol w:w="2460"/>
        <w:gridCol w:w="2917"/>
        <w:gridCol w:w="2370"/>
        <w:gridCol w:w="2879"/>
      </w:tblGrid>
      <w:tr w:rsidR="00DB1268" w:rsidRPr="00486845" w14:paraId="22771881" w14:textId="77777777" w:rsidTr="0025D184">
        <w:tc>
          <w:tcPr>
            <w:tcW w:w="2466" w:type="dxa"/>
            <w:gridSpan w:val="2"/>
          </w:tcPr>
          <w:p w14:paraId="2492A734" w14:textId="77777777" w:rsidR="00DB1268" w:rsidRPr="00486845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917" w:type="dxa"/>
          </w:tcPr>
          <w:p w14:paraId="2925463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370" w:type="dxa"/>
          </w:tcPr>
          <w:p w14:paraId="16037B08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2879" w:type="dxa"/>
          </w:tcPr>
          <w:p w14:paraId="1E93AD96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486845" w14:paraId="58C180AB" w14:textId="77777777" w:rsidTr="0025D184">
        <w:tc>
          <w:tcPr>
            <w:tcW w:w="2466" w:type="dxa"/>
            <w:gridSpan w:val="2"/>
          </w:tcPr>
          <w:p w14:paraId="4E1E41BF" w14:textId="4E077BCD" w:rsidR="00DA2872" w:rsidRPr="0048684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2024 Africa SDGs Progress Report: Is Africa on track to achieve the 2030 Goals?</w:t>
            </w:r>
          </w:p>
        </w:tc>
        <w:tc>
          <w:tcPr>
            <w:tcW w:w="2917" w:type="dxa"/>
          </w:tcPr>
          <w:p w14:paraId="79CD128D" w14:textId="10253B8C" w:rsidR="00DA2872" w:rsidRPr="0048684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370" w:type="dxa"/>
          </w:tcPr>
          <w:p w14:paraId="7F6A15B0" w14:textId="77777777" w:rsidR="00DA2872" w:rsidRPr="00486845" w:rsidRDefault="00DA2872" w:rsidP="00DA7258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  <w:p w14:paraId="4B4DA714" w14:textId="23CF0B1B" w:rsidR="00DA2872" w:rsidRPr="0048684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In progress</w:t>
            </w:r>
          </w:p>
        </w:tc>
        <w:tc>
          <w:tcPr>
            <w:tcW w:w="2879" w:type="dxa"/>
          </w:tcPr>
          <w:p w14:paraId="7D0F8DD8" w14:textId="3D28C776" w:rsidR="00DA2872" w:rsidRPr="00486845" w:rsidRDefault="0FE5765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00DA2872" w:rsidRPr="00486845" w14:paraId="015B18A9" w14:textId="77777777" w:rsidTr="0089290E">
        <w:trPr>
          <w:gridBefore w:val="1"/>
          <w:wBefore w:w="6" w:type="dxa"/>
        </w:trPr>
        <w:tc>
          <w:tcPr>
            <w:tcW w:w="2460" w:type="dxa"/>
            <w:shd w:val="clear" w:color="auto" w:fill="auto"/>
          </w:tcPr>
          <w:p w14:paraId="15AE2BBD" w14:textId="1F9C7E7D" w:rsidR="00DA2872" w:rsidRPr="0089290E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89290E">
              <w:rPr>
                <w:rFonts w:ascii="Arial Nova" w:eastAsia="Tw Cen MT" w:hAnsi="Arial Nova"/>
                <w:sz w:val="20"/>
                <w:szCs w:val="20"/>
              </w:rPr>
              <w:t>The 2026 Economic Report for Africa (ERA) – Chap 4, Data – The new oil fueling frontier technologies</w:t>
            </w:r>
          </w:p>
        </w:tc>
        <w:tc>
          <w:tcPr>
            <w:tcW w:w="2917" w:type="dxa"/>
            <w:shd w:val="clear" w:color="auto" w:fill="auto"/>
          </w:tcPr>
          <w:p w14:paraId="55D0AF40" w14:textId="51AD37EA" w:rsidR="00DA2872" w:rsidRPr="0089290E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8929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370" w:type="dxa"/>
            <w:shd w:val="clear" w:color="auto" w:fill="auto"/>
          </w:tcPr>
          <w:p w14:paraId="27C65D64" w14:textId="1C1420C8" w:rsidR="3CAB8691" w:rsidRPr="0089290E" w:rsidRDefault="53402A88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>A data</w:t>
            </w:r>
            <w:r w:rsidR="00E52D1B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quality review of the ERA was conducted.</w:t>
            </w:r>
            <w:r w:rsidR="3CAB8691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</w:t>
            </w:r>
          </w:p>
          <w:p w14:paraId="60A1E14D" w14:textId="4B3A4AA2" w:rsidR="00997209" w:rsidRPr="0089290E" w:rsidRDefault="00997209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Updated the chapter, </w:t>
            </w:r>
            <w:proofErr w:type="gramStart"/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taking </w:t>
            </w:r>
            <w:r w:rsidR="009C0C2D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into </w:t>
            </w:r>
            <w:r w:rsidRPr="0089290E">
              <w:rPr>
                <w:rFonts w:ascii="Arial Nova" w:eastAsia="Times New Roman" w:hAnsi="Arial Nova"/>
                <w:sz w:val="20"/>
                <w:szCs w:val="20"/>
              </w:rPr>
              <w:t>account</w:t>
            </w:r>
            <w:proofErr w:type="gramEnd"/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the DES comments </w:t>
            </w:r>
          </w:p>
        </w:tc>
        <w:tc>
          <w:tcPr>
            <w:tcW w:w="2879" w:type="dxa"/>
            <w:shd w:val="clear" w:color="auto" w:fill="auto"/>
          </w:tcPr>
          <w:p w14:paraId="7238A5DE" w14:textId="1E03C7E0" w:rsidR="3CAB8691" w:rsidRPr="0089290E" w:rsidRDefault="3CAB8691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Already submitted, and waiting for further comments to </w:t>
            </w:r>
            <w:r w:rsidR="00600F36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be considered </w:t>
            </w:r>
          </w:p>
        </w:tc>
      </w:tr>
      <w:tr w:rsidR="00997209" w:rsidRPr="00486845" w14:paraId="48E7573A" w14:textId="77777777" w:rsidTr="0025D184">
        <w:tc>
          <w:tcPr>
            <w:tcW w:w="2466" w:type="dxa"/>
            <w:gridSpan w:val="2"/>
          </w:tcPr>
          <w:p w14:paraId="2B2ED5BC" w14:textId="20EA4227" w:rsidR="00997209" w:rsidRPr="00486845" w:rsidRDefault="00997209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486845">
              <w:rPr>
                <w:rFonts w:ascii="Arial Nova" w:eastAsia="Tw Cen MT" w:hAnsi="Arial Nova"/>
                <w:sz w:val="20"/>
                <w:szCs w:val="20"/>
              </w:rPr>
              <w:t>Preparation of ECA contributions to Africa Common positions - 57th UNSC</w:t>
            </w:r>
          </w:p>
        </w:tc>
        <w:tc>
          <w:tcPr>
            <w:tcW w:w="2917" w:type="dxa"/>
          </w:tcPr>
          <w:p w14:paraId="3ECA5561" w14:textId="01E3D23F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Report</w:t>
            </w:r>
          </w:p>
        </w:tc>
        <w:tc>
          <w:tcPr>
            <w:tcW w:w="2370" w:type="dxa"/>
          </w:tcPr>
          <w:p w14:paraId="733A3A09" w14:textId="000AFE16" w:rsidR="00997209" w:rsidRPr="00486845" w:rsidRDefault="04A65B57" w:rsidP="00997209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In progress</w:t>
            </w:r>
            <w:r w:rsidR="00997209" w:rsidRPr="00486845">
              <w:rPr>
                <w:rFonts w:ascii="Arial Nova" w:hAnsi="Arial Nova"/>
              </w:rPr>
              <w:br/>
            </w:r>
            <w:r w:rsidRPr="00486845">
              <w:rPr>
                <w:rFonts w:ascii="Arial Nova" w:hAnsi="Arial Nova"/>
                <w:sz w:val="20"/>
                <w:szCs w:val="20"/>
              </w:rPr>
              <w:t>-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 Common position being drafted and country nomination </w:t>
            </w:r>
            <w:r w:rsidR="5D40A061" w:rsidRPr="00486845">
              <w:rPr>
                <w:rFonts w:ascii="Arial Nova" w:hAnsi="Arial Nova"/>
                <w:sz w:val="20"/>
                <w:szCs w:val="20"/>
              </w:rPr>
              <w:t>to lead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 Africa’s position in the various sessions being </w:t>
            </w:r>
            <w:r w:rsidR="5C75112A" w:rsidRPr="00486845">
              <w:rPr>
                <w:rFonts w:ascii="Arial Nova" w:hAnsi="Arial Nova"/>
                <w:sz w:val="20"/>
                <w:szCs w:val="20"/>
              </w:rPr>
              <w:t>identified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. </w:t>
            </w:r>
          </w:p>
        </w:tc>
        <w:tc>
          <w:tcPr>
            <w:tcW w:w="2879" w:type="dxa"/>
          </w:tcPr>
          <w:p w14:paraId="1BD15645" w14:textId="53A1D93A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00997209" w:rsidRPr="00486845" w14:paraId="75BB4355" w14:textId="77777777" w:rsidTr="0025D184">
        <w:tc>
          <w:tcPr>
            <w:tcW w:w="2466" w:type="dxa"/>
            <w:gridSpan w:val="2"/>
          </w:tcPr>
          <w:p w14:paraId="5225ACBA" w14:textId="588FE73A" w:rsidR="00997209" w:rsidRPr="00486845" w:rsidRDefault="04A65B57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486845">
              <w:rPr>
                <w:rFonts w:ascii="Arial Nova" w:eastAsia="Tw Cen MT" w:hAnsi="Arial Nova"/>
                <w:sz w:val="20"/>
                <w:szCs w:val="20"/>
              </w:rPr>
              <w:t>Note of ACS for MFGD and other divisions on trade statistics</w:t>
            </w:r>
          </w:p>
        </w:tc>
        <w:tc>
          <w:tcPr>
            <w:tcW w:w="2917" w:type="dxa"/>
          </w:tcPr>
          <w:p w14:paraId="0A603D0E" w14:textId="156E62AF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Short note</w:t>
            </w:r>
          </w:p>
        </w:tc>
        <w:tc>
          <w:tcPr>
            <w:tcW w:w="2370" w:type="dxa"/>
          </w:tcPr>
          <w:p w14:paraId="79416C9C" w14:textId="77777777" w:rsidR="00997209" w:rsidRPr="00486845" w:rsidRDefault="3213728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In progress</w:t>
            </w:r>
          </w:p>
          <w:p w14:paraId="291301A0" w14:textId="0FE36EAA" w:rsidR="00051D64" w:rsidRPr="00486845" w:rsidRDefault="5CC5E29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 xml:space="preserve">Update the </w:t>
            </w:r>
            <w:r w:rsidR="1B93DCA5" w:rsidRPr="0025D184">
              <w:rPr>
                <w:rFonts w:ascii="Arial Nova" w:hAnsi="Arial Nova"/>
                <w:sz w:val="20"/>
                <w:szCs w:val="20"/>
              </w:rPr>
              <w:t>Draft note in preparation</w:t>
            </w:r>
          </w:p>
        </w:tc>
        <w:tc>
          <w:tcPr>
            <w:tcW w:w="2879" w:type="dxa"/>
          </w:tcPr>
          <w:p w14:paraId="59323229" w14:textId="1DF31C00" w:rsidR="00997209" w:rsidRPr="00486845" w:rsidRDefault="5A1ACA7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15</w:t>
            </w:r>
            <w:r w:rsidR="1FD89D51" w:rsidRPr="0025D184">
              <w:rPr>
                <w:rFonts w:ascii="Arial Nova" w:hAnsi="Arial Nova"/>
                <w:sz w:val="20"/>
                <w:szCs w:val="20"/>
              </w:rPr>
              <w:t xml:space="preserve"> January 2026</w:t>
            </w:r>
          </w:p>
        </w:tc>
      </w:tr>
      <w:bookmarkEnd w:id="0"/>
    </w:tbl>
    <w:p w14:paraId="3B164FCD" w14:textId="77777777" w:rsidR="00EA56C6" w:rsidRPr="00486845" w:rsidRDefault="00EA56C6" w:rsidP="00DA7258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282139AD" w14:textId="7793269F" w:rsidR="00CC4A33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00486845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5246"/>
        <w:gridCol w:w="1701"/>
        <w:gridCol w:w="1842"/>
        <w:gridCol w:w="1843"/>
      </w:tblGrid>
      <w:tr w:rsidR="006F048F" w:rsidRPr="00486845" w14:paraId="6C695DCF" w14:textId="77777777" w:rsidTr="5A4B9D0A">
        <w:tc>
          <w:tcPr>
            <w:tcW w:w="5246" w:type="dxa"/>
          </w:tcPr>
          <w:p w14:paraId="4D998863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 of project</w:t>
            </w:r>
          </w:p>
        </w:tc>
        <w:tc>
          <w:tcPr>
            <w:tcW w:w="1701" w:type="dxa"/>
          </w:tcPr>
          <w:p w14:paraId="161227C4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Type (Grant/ DA/ RPTC)</w:t>
            </w:r>
          </w:p>
        </w:tc>
        <w:tc>
          <w:tcPr>
            <w:tcW w:w="1842" w:type="dxa"/>
          </w:tcPr>
          <w:p w14:paraId="518C4FF6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% Of resource utilization</w:t>
            </w:r>
          </w:p>
        </w:tc>
        <w:tc>
          <w:tcPr>
            <w:tcW w:w="1843" w:type="dxa"/>
          </w:tcPr>
          <w:p w14:paraId="0EE46E55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 xml:space="preserve">Expiry date </w:t>
            </w:r>
          </w:p>
        </w:tc>
      </w:tr>
      <w:tr w:rsidR="00486845" w:rsidRPr="00486845" w14:paraId="06F71088" w14:textId="77777777" w:rsidTr="5A4B9D0A">
        <w:tc>
          <w:tcPr>
            <w:tcW w:w="5246" w:type="dxa"/>
          </w:tcPr>
          <w:p w14:paraId="2140D17A" w14:textId="77777777" w:rsidR="00486845" w:rsidRPr="00486845" w:rsidRDefault="00486845" w:rsidP="00486845">
            <w:pPr>
              <w:pStyle w:val="ListParagraph"/>
              <w:numPr>
                <w:ilvl w:val="0"/>
                <w:numId w:val="12"/>
              </w:num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Support to Eritrea and South Sudan</w:t>
            </w:r>
          </w:p>
          <w:p w14:paraId="4EB0F1C9" w14:textId="77777777" w:rsidR="00486845" w:rsidRPr="00486845" w:rsidRDefault="00486845" w:rsidP="00486845">
            <w:pPr>
              <w:pStyle w:val="ListParagraph"/>
              <w:numPr>
                <w:ilvl w:val="0"/>
                <w:numId w:val="12"/>
              </w:num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Enhancing Statistical Capacity: Togo GDP Rebasing Project 2025 (Phase 1)</w:t>
            </w:r>
          </w:p>
          <w:p w14:paraId="75389C42" w14:textId="77777777" w:rsidR="00486845" w:rsidRPr="00486845" w:rsidRDefault="00486845" w:rsidP="00486845">
            <w:pPr>
              <w:ind w:left="36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IO-11605200</w:t>
            </w:r>
          </w:p>
        </w:tc>
        <w:tc>
          <w:tcPr>
            <w:tcW w:w="1701" w:type="dxa"/>
          </w:tcPr>
          <w:p w14:paraId="17CF93EE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RPTC</w:t>
            </w:r>
          </w:p>
        </w:tc>
        <w:tc>
          <w:tcPr>
            <w:tcW w:w="1842" w:type="dxa"/>
          </w:tcPr>
          <w:p w14:paraId="116ABFFF" w14:textId="1832B2D4" w:rsidR="00486845" w:rsidRPr="00486845" w:rsidRDefault="06ADA977" w:rsidP="5A4B9D0A">
            <w:pPr>
              <w:rPr>
                <w:rStyle w:val="eop"/>
                <w:rFonts w:ascii="Arial" w:hAnsi="Arial" w:cs="Arial"/>
                <w:color w:val="FF0000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 xml:space="preserve">99.7% </w:t>
            </w:r>
          </w:p>
        </w:tc>
        <w:tc>
          <w:tcPr>
            <w:tcW w:w="1843" w:type="dxa"/>
          </w:tcPr>
          <w:p w14:paraId="47544565" w14:textId="28F7A1A3" w:rsidR="00486845" w:rsidRPr="00486845" w:rsidRDefault="00486845" w:rsidP="5A4B9D0A">
            <w:pPr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Dec 2025</w:t>
            </w:r>
            <w:r w:rsidR="4E539038" w:rsidRPr="5A4B9D0A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4E539038" w:rsidRPr="5A4B9D0A">
              <w:rPr>
                <w:rStyle w:val="eop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486845" w14:paraId="486DD02B" w14:textId="77777777" w:rsidTr="5A4B9D0A">
        <w:tc>
          <w:tcPr>
            <w:tcW w:w="5246" w:type="dxa"/>
          </w:tcPr>
          <w:p w14:paraId="4F41E6E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lastRenderedPageBreak/>
              <w:t>DA 14 Project: 2225A - Resilient and agile national statistical systems to meet post-COVID-19 data needs to recover better</w:t>
            </w:r>
          </w:p>
        </w:tc>
        <w:tc>
          <w:tcPr>
            <w:tcW w:w="1701" w:type="dxa"/>
          </w:tcPr>
          <w:p w14:paraId="2E44204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0697475F" w14:textId="4D8935C7" w:rsidR="00486845" w:rsidRPr="00486845" w:rsidRDefault="58DF3FDE" w:rsidP="5A4B9D0A">
            <w:pPr>
              <w:rPr>
                <w:rStyle w:val="eop"/>
                <w:rFonts w:ascii="Arial" w:hAnsi="Arial" w:cs="Arial"/>
                <w:color w:val="FF0000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 xml:space="preserve">98.5% </w:t>
            </w:r>
          </w:p>
        </w:tc>
        <w:tc>
          <w:tcPr>
            <w:tcW w:w="1843" w:type="dxa"/>
          </w:tcPr>
          <w:p w14:paraId="7499B97C" w14:textId="2ED0E3D3" w:rsidR="00486845" w:rsidRPr="00486845" w:rsidRDefault="00486845" w:rsidP="5A4B9D0A">
            <w:pPr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31</w:t>
            </w:r>
            <w:r w:rsidRPr="5A4B9D0A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5A4B9D0A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E02071B" w:rsidRPr="5A4B9D0A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E02071B" w:rsidRPr="5A4B9D0A">
              <w:rPr>
                <w:rStyle w:val="eop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486845" w14:paraId="27DA6679" w14:textId="77777777" w:rsidTr="5A4B9D0A">
        <w:tc>
          <w:tcPr>
            <w:tcW w:w="5246" w:type="dxa"/>
          </w:tcPr>
          <w:p w14:paraId="37D7E0DB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701" w:type="dxa"/>
          </w:tcPr>
          <w:p w14:paraId="6FDA063A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1A2DC2A7" w14:textId="5C2643F3" w:rsidR="00486845" w:rsidRPr="00486845" w:rsidDel="00676AF0" w:rsidRDefault="0A28F8A9" w:rsidP="3D2A31FA">
            <w:pP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>68.7%</w:t>
            </w:r>
          </w:p>
        </w:tc>
        <w:tc>
          <w:tcPr>
            <w:tcW w:w="1843" w:type="dxa"/>
          </w:tcPr>
          <w:p w14:paraId="6891439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486845" w14:paraId="424513E2" w14:textId="77777777" w:rsidTr="5A4B9D0A">
        <w:tc>
          <w:tcPr>
            <w:tcW w:w="5246" w:type="dxa"/>
          </w:tcPr>
          <w:p w14:paraId="009A046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00486845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00486845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701" w:type="dxa"/>
          </w:tcPr>
          <w:p w14:paraId="4F6811EB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6684497C" w14:textId="729E1097" w:rsidR="00486845" w:rsidRPr="00486845" w:rsidRDefault="76634199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94.7%</w:t>
            </w:r>
            <w:r w:rsidR="66040B90" w:rsidRPr="5A4B9D0A">
              <w:rPr>
                <w:rStyle w:val="eop"/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C040BC9" w14:textId="2E8A912D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31 December 2025</w:t>
            </w:r>
            <w:r w:rsidR="030C13DC" w:rsidRPr="5A4B9D0A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30C13DC" w:rsidRPr="5A4B9D0A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486845" w14:paraId="5BF4F967" w14:textId="77777777" w:rsidTr="5A4B9D0A">
        <w:tc>
          <w:tcPr>
            <w:tcW w:w="5246" w:type="dxa"/>
          </w:tcPr>
          <w:p w14:paraId="6F18944C" w14:textId="66FD574C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Bloomberg Grant</w:t>
            </w:r>
            <w:r w:rsidR="7222BC7A" w:rsidRPr="5A4B9D0A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5A4B9D0A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701" w:type="dxa"/>
          </w:tcPr>
          <w:p w14:paraId="5D41889F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36232184" w14:textId="2A751114" w:rsidR="00486845" w:rsidRPr="00486845" w:rsidRDefault="6F6EA91C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73.8%</w:t>
            </w:r>
          </w:p>
        </w:tc>
        <w:tc>
          <w:tcPr>
            <w:tcW w:w="1843" w:type="dxa"/>
          </w:tcPr>
          <w:p w14:paraId="7CC9920D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486845" w14:paraId="4CDB4DE4" w14:textId="77777777" w:rsidTr="5A4B9D0A">
        <w:trPr>
          <w:trHeight w:val="50"/>
        </w:trPr>
        <w:tc>
          <w:tcPr>
            <w:tcW w:w="5246" w:type="dxa"/>
          </w:tcPr>
          <w:p w14:paraId="6010C7D9" w14:textId="16618A4F" w:rsidR="00486845" w:rsidRPr="00486845" w:rsidRDefault="3F0AC85A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701" w:type="dxa"/>
          </w:tcPr>
          <w:p w14:paraId="7FE39AB2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9B29CEB" w14:textId="78DDE921" w:rsidR="00486845" w:rsidRPr="00486845" w:rsidRDefault="534FD070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69.2%</w:t>
            </w:r>
          </w:p>
        </w:tc>
        <w:tc>
          <w:tcPr>
            <w:tcW w:w="1843" w:type="dxa"/>
          </w:tcPr>
          <w:p w14:paraId="343ABFC2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486845" w14:paraId="0B74D290" w14:textId="77777777" w:rsidTr="5A4B9D0A">
        <w:trPr>
          <w:trHeight w:val="50"/>
        </w:trPr>
        <w:tc>
          <w:tcPr>
            <w:tcW w:w="5246" w:type="dxa"/>
          </w:tcPr>
          <w:p w14:paraId="4C70AF95" w14:textId="531F6F29" w:rsidR="00486845" w:rsidRPr="00486845" w:rsidRDefault="0D2F4AFF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701" w:type="dxa"/>
          </w:tcPr>
          <w:p w14:paraId="25B599F7" w14:textId="4C66F138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2E05D4A" w14:textId="72F94372" w:rsidR="00486845" w:rsidRPr="00486845" w:rsidRDefault="06AA8FFA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0%</w:t>
            </w:r>
          </w:p>
        </w:tc>
        <w:tc>
          <w:tcPr>
            <w:tcW w:w="1843" w:type="dxa"/>
          </w:tcPr>
          <w:p w14:paraId="3467C171" w14:textId="4221DF6F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486845" w14:paraId="7C3A5438" w14:textId="77777777" w:rsidTr="5A4B9D0A">
        <w:trPr>
          <w:trHeight w:val="50"/>
        </w:trPr>
        <w:tc>
          <w:tcPr>
            <w:tcW w:w="5246" w:type="dxa"/>
          </w:tcPr>
          <w:p w14:paraId="14480A8F" w14:textId="0B8C904B" w:rsidR="00486845" w:rsidRPr="00486845" w:rsidRDefault="4938C922" w:rsidP="5A4B9D0A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701" w:type="dxa"/>
          </w:tcPr>
          <w:p w14:paraId="19861C55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8F9AAD1" w14:textId="6B26B014" w:rsidR="00486845" w:rsidRPr="00486845" w:rsidRDefault="2F22EF56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7.7%</w:t>
            </w:r>
          </w:p>
        </w:tc>
        <w:tc>
          <w:tcPr>
            <w:tcW w:w="1843" w:type="dxa"/>
          </w:tcPr>
          <w:p w14:paraId="538CFD2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486845" w14:paraId="0904B75D" w14:textId="77777777" w:rsidTr="5A4B9D0A">
        <w:trPr>
          <w:trHeight w:val="50"/>
        </w:trPr>
        <w:tc>
          <w:tcPr>
            <w:tcW w:w="5246" w:type="dxa"/>
          </w:tcPr>
          <w:p w14:paraId="315D5FA3" w14:textId="3F574984" w:rsidR="00486845" w:rsidRPr="00486845" w:rsidRDefault="0E68DACE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169CF94E" w:rsidRPr="5A4B9D0A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134B284A" w:rsidRPr="5A4B9D0A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486845" w:rsidRDefault="00486845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Grant #</w:t>
            </w:r>
            <w:r w:rsidR="483A84E6" w:rsidRPr="5A4B9D0A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486845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A91DBF" w14:textId="2C4AA706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6216E82" w14:textId="5B209E76" w:rsidR="00486845" w:rsidRPr="00486845" w:rsidRDefault="1D85107F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5A4B9D0A">
              <w:rPr>
                <w:rStyle w:val="eop"/>
                <w:rFonts w:ascii="Arial" w:hAnsi="Arial" w:cs="Arial"/>
                <w:sz w:val="20"/>
                <w:szCs w:val="20"/>
              </w:rPr>
              <w:t>8.9%</w:t>
            </w:r>
          </w:p>
        </w:tc>
        <w:tc>
          <w:tcPr>
            <w:tcW w:w="1843" w:type="dxa"/>
          </w:tcPr>
          <w:p w14:paraId="527F95E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4DF3CB81" w14:textId="1F300DAB" w:rsidR="00DB1268" w:rsidRPr="00486845" w:rsidRDefault="00CC4A3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8. </w:t>
      </w:r>
      <w:r w:rsidR="00365473" w:rsidRPr="00486845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4880"/>
      </w:tblGrid>
      <w:tr w:rsidR="00DB1268" w:rsidRPr="00486845" w14:paraId="10B4B0B5" w14:textId="77777777" w:rsidTr="58C427B3">
        <w:tc>
          <w:tcPr>
            <w:tcW w:w="3017" w:type="dxa"/>
          </w:tcPr>
          <w:p w14:paraId="1CD2E80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4880" w:type="dxa"/>
          </w:tcPr>
          <w:p w14:paraId="5153A38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486845" w14:paraId="0B212090" w14:textId="77777777" w:rsidTr="58C427B3">
        <w:tc>
          <w:tcPr>
            <w:tcW w:w="3017" w:type="dxa"/>
          </w:tcPr>
          <w:p w14:paraId="7FE74DAD" w14:textId="3B588E11" w:rsidR="005D03F8" w:rsidRPr="00486845" w:rsidRDefault="00660F7E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None </w:t>
            </w:r>
          </w:p>
        </w:tc>
        <w:tc>
          <w:tcPr>
            <w:tcW w:w="2877" w:type="dxa"/>
          </w:tcPr>
          <w:p w14:paraId="679BEDC4" w14:textId="76054B85" w:rsidR="0020415C" w:rsidRPr="00486845" w:rsidRDefault="0020415C" w:rsidP="009C0C2D">
            <w:pPr>
              <w:pStyle w:val="ListParagraph"/>
              <w:numPr>
                <w:ilvl w:val="0"/>
                <w:numId w:val="11"/>
              </w:num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63FD6539" w14:textId="6E776908" w:rsidR="0000201D" w:rsidRPr="00486845" w:rsidRDefault="0000201D" w:rsidP="009C0C2D">
            <w:pPr>
              <w:pStyle w:val="ListParagraph"/>
              <w:numPr>
                <w:ilvl w:val="0"/>
                <w:numId w:val="11"/>
              </w:num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486845" w:rsidRDefault="00D378B3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F940CCA" w14:textId="6D6598EE" w:rsidR="00034C90" w:rsidRPr="0048684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0774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355"/>
        <w:gridCol w:w="1750"/>
        <w:gridCol w:w="2685"/>
        <w:gridCol w:w="1556"/>
        <w:gridCol w:w="1483"/>
      </w:tblGrid>
      <w:tr w:rsidR="00034C90" w:rsidRPr="00486845" w14:paraId="278F86EB" w14:textId="77777777" w:rsidTr="58C427B3">
        <w:trPr>
          <w:trHeight w:val="358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486845" w14:paraId="0B6A23C9" w14:textId="77777777" w:rsidTr="58C427B3">
        <w:trPr>
          <w:trHeight w:val="1402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B05449F" w:rsidR="48A3928F" w:rsidRPr="00486845" w:rsidRDefault="1746A057" w:rsidP="58C427B3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="4EE14EC9" w:rsidRPr="00486845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486845" w:rsidRDefault="39609EA5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48684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486845" w:rsidRDefault="38F54C82" w:rsidP="58C427B3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10. </w:t>
      </w:r>
      <w:r w:rsidR="7DB33BCE"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00486845">
        <w:rPr>
          <w:rFonts w:ascii="Arial Nova" w:hAnsi="Arial Nova"/>
          <w:sz w:val="20"/>
          <w:szCs w:val="20"/>
        </w:rPr>
        <w:t xml:space="preserve"> </w:t>
      </w:r>
      <w:r w:rsidR="42D0082C" w:rsidRPr="00486845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73B7BA50" w14:textId="3449A723" w:rsidR="58C427B3" w:rsidRPr="00486845" w:rsidRDefault="58C427B3" w:rsidP="58C427B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2986D4E1" w14:textId="5AE22CB2" w:rsidR="54C412E9" w:rsidRPr="00486845" w:rsidRDefault="54C412E9" w:rsidP="58C427B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  <w:r w:rsidRPr="00486845">
        <w:rPr>
          <w:rFonts w:ascii="Arial Nova" w:hAnsi="Arial Nova"/>
          <w:i/>
          <w:iCs/>
          <w:sz w:val="20"/>
          <w:szCs w:val="20"/>
        </w:rPr>
        <w:t xml:space="preserve">None </w:t>
      </w:r>
    </w:p>
    <w:p w14:paraId="63A16F15" w14:textId="3D15B6E6" w:rsidR="39609EA5" w:rsidRPr="00486845" w:rsidRDefault="39609EA5" w:rsidP="00DA7258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="39609EA5" w:rsidRPr="00486845" w:rsidSect="00F73C69">
      <w:footerReference w:type="default" r:id="rId11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97917" w14:textId="77777777" w:rsidR="00D23464" w:rsidRDefault="00D23464" w:rsidP="004077C7">
      <w:pPr>
        <w:spacing w:after="0" w:line="240" w:lineRule="auto"/>
      </w:pPr>
      <w:r>
        <w:separator/>
      </w:r>
    </w:p>
  </w:endnote>
  <w:endnote w:type="continuationSeparator" w:id="0">
    <w:p w14:paraId="44C4E48F" w14:textId="77777777" w:rsidR="00D23464" w:rsidRDefault="00D23464" w:rsidP="004077C7">
      <w:pPr>
        <w:spacing w:after="0" w:line="240" w:lineRule="auto"/>
      </w:pPr>
      <w:r>
        <w:continuationSeparator/>
      </w:r>
    </w:p>
  </w:endnote>
  <w:endnote w:type="continuationNotice" w:id="1">
    <w:p w14:paraId="04BA9E8F" w14:textId="77777777" w:rsidR="00D23464" w:rsidRDefault="00D234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59F2" w14:textId="77777777" w:rsidR="00D23464" w:rsidRDefault="00D23464" w:rsidP="004077C7">
      <w:pPr>
        <w:spacing w:after="0" w:line="240" w:lineRule="auto"/>
      </w:pPr>
      <w:r>
        <w:separator/>
      </w:r>
    </w:p>
  </w:footnote>
  <w:footnote w:type="continuationSeparator" w:id="0">
    <w:p w14:paraId="21D23B96" w14:textId="77777777" w:rsidR="00D23464" w:rsidRDefault="00D23464" w:rsidP="004077C7">
      <w:pPr>
        <w:spacing w:after="0" w:line="240" w:lineRule="auto"/>
      </w:pPr>
      <w:r>
        <w:continuationSeparator/>
      </w:r>
    </w:p>
  </w:footnote>
  <w:footnote w:type="continuationNotice" w:id="1">
    <w:p w14:paraId="78F8DFBF" w14:textId="77777777" w:rsidR="00D23464" w:rsidRDefault="00D234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5329820">
    <w:abstractNumId w:val="10"/>
  </w:num>
  <w:num w:numId="2" w16cid:durableId="1578396369">
    <w:abstractNumId w:val="12"/>
  </w:num>
  <w:num w:numId="3" w16cid:durableId="1002203511">
    <w:abstractNumId w:val="9"/>
  </w:num>
  <w:num w:numId="4" w16cid:durableId="1197623582">
    <w:abstractNumId w:val="5"/>
  </w:num>
  <w:num w:numId="5" w16cid:durableId="1509056377">
    <w:abstractNumId w:val="3"/>
  </w:num>
  <w:num w:numId="6" w16cid:durableId="201870881">
    <w:abstractNumId w:val="2"/>
  </w:num>
  <w:num w:numId="7" w16cid:durableId="1280144920">
    <w:abstractNumId w:val="4"/>
  </w:num>
  <w:num w:numId="8" w16cid:durableId="1300309422">
    <w:abstractNumId w:val="1"/>
  </w:num>
  <w:num w:numId="9" w16cid:durableId="1668627253">
    <w:abstractNumId w:val="0"/>
  </w:num>
  <w:num w:numId="10" w16cid:durableId="1101225671">
    <w:abstractNumId w:val="8"/>
  </w:num>
  <w:num w:numId="11" w16cid:durableId="1110733919">
    <w:abstractNumId w:val="13"/>
  </w:num>
  <w:num w:numId="12" w16cid:durableId="1278684602">
    <w:abstractNumId w:val="14"/>
  </w:num>
  <w:num w:numId="13" w16cid:durableId="1229918859">
    <w:abstractNumId w:val="6"/>
  </w:num>
  <w:num w:numId="14" w16cid:durableId="324432032">
    <w:abstractNumId w:val="7"/>
  </w:num>
  <w:num w:numId="15" w16cid:durableId="1782921374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36B5"/>
    <w:rsid w:val="00034616"/>
    <w:rsid w:val="00034C90"/>
    <w:rsid w:val="00034E2B"/>
    <w:rsid w:val="0003545E"/>
    <w:rsid w:val="0003580A"/>
    <w:rsid w:val="00036C47"/>
    <w:rsid w:val="00040A01"/>
    <w:rsid w:val="00042DB2"/>
    <w:rsid w:val="000456F4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7C3A"/>
    <w:rsid w:val="00087EA9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2D25"/>
    <w:rsid w:val="001232E2"/>
    <w:rsid w:val="00127234"/>
    <w:rsid w:val="001306BE"/>
    <w:rsid w:val="001404AB"/>
    <w:rsid w:val="001405BB"/>
    <w:rsid w:val="001411A0"/>
    <w:rsid w:val="00143349"/>
    <w:rsid w:val="00143499"/>
    <w:rsid w:val="0014569A"/>
    <w:rsid w:val="00147026"/>
    <w:rsid w:val="001475EA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DBF"/>
    <w:rsid w:val="0022004A"/>
    <w:rsid w:val="00220B79"/>
    <w:rsid w:val="00231FF2"/>
    <w:rsid w:val="00234B5D"/>
    <w:rsid w:val="002353B1"/>
    <w:rsid w:val="00235C97"/>
    <w:rsid w:val="002417C0"/>
    <w:rsid w:val="002505F0"/>
    <w:rsid w:val="00251493"/>
    <w:rsid w:val="00252C28"/>
    <w:rsid w:val="00253B7B"/>
    <w:rsid w:val="002541E5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4EC7"/>
    <w:rsid w:val="002F52C3"/>
    <w:rsid w:val="002F6543"/>
    <w:rsid w:val="002F67D2"/>
    <w:rsid w:val="00301559"/>
    <w:rsid w:val="0030171C"/>
    <w:rsid w:val="00302A45"/>
    <w:rsid w:val="00302FE1"/>
    <w:rsid w:val="00306D86"/>
    <w:rsid w:val="00311A2C"/>
    <w:rsid w:val="00312D5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775D"/>
    <w:rsid w:val="003E0568"/>
    <w:rsid w:val="003E1600"/>
    <w:rsid w:val="003E3A90"/>
    <w:rsid w:val="003E3E1D"/>
    <w:rsid w:val="003E4E40"/>
    <w:rsid w:val="003E5567"/>
    <w:rsid w:val="003E6D23"/>
    <w:rsid w:val="003F2C08"/>
    <w:rsid w:val="003F65A6"/>
    <w:rsid w:val="00400221"/>
    <w:rsid w:val="00402FE7"/>
    <w:rsid w:val="004077C7"/>
    <w:rsid w:val="00410C5F"/>
    <w:rsid w:val="00415C56"/>
    <w:rsid w:val="00417346"/>
    <w:rsid w:val="004213E5"/>
    <w:rsid w:val="00423818"/>
    <w:rsid w:val="00423C35"/>
    <w:rsid w:val="00425F50"/>
    <w:rsid w:val="00431F9F"/>
    <w:rsid w:val="00432513"/>
    <w:rsid w:val="004334A4"/>
    <w:rsid w:val="00433D0A"/>
    <w:rsid w:val="0043484E"/>
    <w:rsid w:val="00435162"/>
    <w:rsid w:val="00440559"/>
    <w:rsid w:val="00443892"/>
    <w:rsid w:val="00443DF6"/>
    <w:rsid w:val="0044454A"/>
    <w:rsid w:val="00445C19"/>
    <w:rsid w:val="00450996"/>
    <w:rsid w:val="00450998"/>
    <w:rsid w:val="0045165E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104A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70D27"/>
    <w:rsid w:val="0057336F"/>
    <w:rsid w:val="0057473E"/>
    <w:rsid w:val="00576050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49CE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D9C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DEF"/>
    <w:rsid w:val="00671C11"/>
    <w:rsid w:val="006744AB"/>
    <w:rsid w:val="00676AF0"/>
    <w:rsid w:val="00680DC3"/>
    <w:rsid w:val="00682704"/>
    <w:rsid w:val="00683F48"/>
    <w:rsid w:val="00684348"/>
    <w:rsid w:val="00685304"/>
    <w:rsid w:val="006874D9"/>
    <w:rsid w:val="0068796B"/>
    <w:rsid w:val="00693CFE"/>
    <w:rsid w:val="00695607"/>
    <w:rsid w:val="006972B7"/>
    <w:rsid w:val="006A2889"/>
    <w:rsid w:val="006A2C77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4D3B"/>
    <w:rsid w:val="006E55E5"/>
    <w:rsid w:val="006E5BF1"/>
    <w:rsid w:val="006E61F1"/>
    <w:rsid w:val="006E780E"/>
    <w:rsid w:val="006F048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30F99"/>
    <w:rsid w:val="00831BAF"/>
    <w:rsid w:val="00832625"/>
    <w:rsid w:val="00834089"/>
    <w:rsid w:val="00843741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BC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3419"/>
    <w:rsid w:val="008F5AE3"/>
    <w:rsid w:val="009044E5"/>
    <w:rsid w:val="00904B67"/>
    <w:rsid w:val="00905353"/>
    <w:rsid w:val="00905D5F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6D25"/>
    <w:rsid w:val="009271E9"/>
    <w:rsid w:val="00934DAB"/>
    <w:rsid w:val="00936DF6"/>
    <w:rsid w:val="0093779A"/>
    <w:rsid w:val="00941B69"/>
    <w:rsid w:val="009425A8"/>
    <w:rsid w:val="00946715"/>
    <w:rsid w:val="00951F15"/>
    <w:rsid w:val="00953394"/>
    <w:rsid w:val="009543E8"/>
    <w:rsid w:val="00956632"/>
    <w:rsid w:val="009620E2"/>
    <w:rsid w:val="009630BE"/>
    <w:rsid w:val="009655D7"/>
    <w:rsid w:val="009658D3"/>
    <w:rsid w:val="0096660A"/>
    <w:rsid w:val="0097157F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F9F"/>
    <w:rsid w:val="009F757D"/>
    <w:rsid w:val="00A01F9B"/>
    <w:rsid w:val="00A024E1"/>
    <w:rsid w:val="00A02FE1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4D92"/>
    <w:rsid w:val="00A451C7"/>
    <w:rsid w:val="00A45582"/>
    <w:rsid w:val="00A457F3"/>
    <w:rsid w:val="00A46429"/>
    <w:rsid w:val="00A51B63"/>
    <w:rsid w:val="00A52C2A"/>
    <w:rsid w:val="00A54F41"/>
    <w:rsid w:val="00A605B6"/>
    <w:rsid w:val="00A6176F"/>
    <w:rsid w:val="00A675B8"/>
    <w:rsid w:val="00A7218A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53A2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A38F1"/>
    <w:rsid w:val="00BA665A"/>
    <w:rsid w:val="00BB092C"/>
    <w:rsid w:val="00BB0E63"/>
    <w:rsid w:val="00BB1DE6"/>
    <w:rsid w:val="00BB4F40"/>
    <w:rsid w:val="00BB578B"/>
    <w:rsid w:val="00BC02F1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45BA1"/>
    <w:rsid w:val="00C51BAA"/>
    <w:rsid w:val="00C523DB"/>
    <w:rsid w:val="00C533BF"/>
    <w:rsid w:val="00C5461B"/>
    <w:rsid w:val="00C55B51"/>
    <w:rsid w:val="00C55D54"/>
    <w:rsid w:val="00C57798"/>
    <w:rsid w:val="00C63FBB"/>
    <w:rsid w:val="00C65C96"/>
    <w:rsid w:val="00C66D93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54BD"/>
    <w:rsid w:val="00C91E02"/>
    <w:rsid w:val="00C95B74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3068"/>
    <w:rsid w:val="00D4319F"/>
    <w:rsid w:val="00D43F6C"/>
    <w:rsid w:val="00D51004"/>
    <w:rsid w:val="00D51194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9056C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7631"/>
    <w:rsid w:val="00E8077B"/>
    <w:rsid w:val="00E87999"/>
    <w:rsid w:val="00E9240D"/>
    <w:rsid w:val="00E96E48"/>
    <w:rsid w:val="00E9710F"/>
    <w:rsid w:val="00EA0351"/>
    <w:rsid w:val="00EA095A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7F6D"/>
    <w:rsid w:val="00F50077"/>
    <w:rsid w:val="00F53514"/>
    <w:rsid w:val="00F5527E"/>
    <w:rsid w:val="00F576A0"/>
    <w:rsid w:val="00F579F7"/>
    <w:rsid w:val="00F608B0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4DEC"/>
    <w:rsid w:val="01094A99"/>
    <w:rsid w:val="01208E37"/>
    <w:rsid w:val="01980BF5"/>
    <w:rsid w:val="01F2F903"/>
    <w:rsid w:val="01F6D8F2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63F390"/>
    <w:rsid w:val="04801E93"/>
    <w:rsid w:val="04A4E416"/>
    <w:rsid w:val="04A65B57"/>
    <w:rsid w:val="04C7641B"/>
    <w:rsid w:val="04FAB185"/>
    <w:rsid w:val="051E2E0A"/>
    <w:rsid w:val="0530AA90"/>
    <w:rsid w:val="05718649"/>
    <w:rsid w:val="06298A7B"/>
    <w:rsid w:val="06321EF8"/>
    <w:rsid w:val="06490BB9"/>
    <w:rsid w:val="065A73F7"/>
    <w:rsid w:val="06AA8FFA"/>
    <w:rsid w:val="06AB7A95"/>
    <w:rsid w:val="06ADA977"/>
    <w:rsid w:val="06C554A4"/>
    <w:rsid w:val="06F719F0"/>
    <w:rsid w:val="0712C52C"/>
    <w:rsid w:val="0734FD71"/>
    <w:rsid w:val="076B7CC5"/>
    <w:rsid w:val="07B8BD9E"/>
    <w:rsid w:val="07EA0C35"/>
    <w:rsid w:val="07EF3F55"/>
    <w:rsid w:val="0804B765"/>
    <w:rsid w:val="082794D8"/>
    <w:rsid w:val="0889A5E2"/>
    <w:rsid w:val="089C1674"/>
    <w:rsid w:val="089F3FE2"/>
    <w:rsid w:val="08E52162"/>
    <w:rsid w:val="092F91B7"/>
    <w:rsid w:val="094973D8"/>
    <w:rsid w:val="099A606F"/>
    <w:rsid w:val="09A88F0E"/>
    <w:rsid w:val="09EBA093"/>
    <w:rsid w:val="0A08B929"/>
    <w:rsid w:val="0A127763"/>
    <w:rsid w:val="0A28F8A9"/>
    <w:rsid w:val="0A7B07A9"/>
    <w:rsid w:val="0ABF94D4"/>
    <w:rsid w:val="0ADE149C"/>
    <w:rsid w:val="0B1099BF"/>
    <w:rsid w:val="0B30005C"/>
    <w:rsid w:val="0B3144EE"/>
    <w:rsid w:val="0B73021F"/>
    <w:rsid w:val="0B786113"/>
    <w:rsid w:val="0BDF22E7"/>
    <w:rsid w:val="0C68C6CA"/>
    <w:rsid w:val="0CA71BC0"/>
    <w:rsid w:val="0CA8E69F"/>
    <w:rsid w:val="0CE98CF5"/>
    <w:rsid w:val="0CEDE63A"/>
    <w:rsid w:val="0D2F4AFF"/>
    <w:rsid w:val="0D3A4F69"/>
    <w:rsid w:val="0D79201E"/>
    <w:rsid w:val="0D8EDEE5"/>
    <w:rsid w:val="0DB0D5A8"/>
    <w:rsid w:val="0DB15BCD"/>
    <w:rsid w:val="0DB70E73"/>
    <w:rsid w:val="0DCE52BB"/>
    <w:rsid w:val="0E08D2B9"/>
    <w:rsid w:val="0E25D870"/>
    <w:rsid w:val="0E487579"/>
    <w:rsid w:val="0E68DACE"/>
    <w:rsid w:val="0EB84A26"/>
    <w:rsid w:val="0ED28FB9"/>
    <w:rsid w:val="0EE500D0"/>
    <w:rsid w:val="0EE53003"/>
    <w:rsid w:val="0F2EB339"/>
    <w:rsid w:val="0F308189"/>
    <w:rsid w:val="0F751B4A"/>
    <w:rsid w:val="0FDA761B"/>
    <w:rsid w:val="0FE1DD37"/>
    <w:rsid w:val="0FE57656"/>
    <w:rsid w:val="1016D7C6"/>
    <w:rsid w:val="106FD0CC"/>
    <w:rsid w:val="10874688"/>
    <w:rsid w:val="10E327D2"/>
    <w:rsid w:val="10E992EB"/>
    <w:rsid w:val="10F543FB"/>
    <w:rsid w:val="1112340D"/>
    <w:rsid w:val="11180C28"/>
    <w:rsid w:val="1127769C"/>
    <w:rsid w:val="1162CC12"/>
    <w:rsid w:val="11B373B8"/>
    <w:rsid w:val="11CD4774"/>
    <w:rsid w:val="1238B65E"/>
    <w:rsid w:val="12992BCE"/>
    <w:rsid w:val="12B3669F"/>
    <w:rsid w:val="12C20EC6"/>
    <w:rsid w:val="12E7032F"/>
    <w:rsid w:val="1304B683"/>
    <w:rsid w:val="134B284A"/>
    <w:rsid w:val="13575A01"/>
    <w:rsid w:val="138FA781"/>
    <w:rsid w:val="145DC5EE"/>
    <w:rsid w:val="147759C6"/>
    <w:rsid w:val="147D7AF1"/>
    <w:rsid w:val="147E7972"/>
    <w:rsid w:val="1493D996"/>
    <w:rsid w:val="14C23E4C"/>
    <w:rsid w:val="14CCFF88"/>
    <w:rsid w:val="14CDA439"/>
    <w:rsid w:val="151C8CFC"/>
    <w:rsid w:val="153129A2"/>
    <w:rsid w:val="1552E39F"/>
    <w:rsid w:val="15AF688D"/>
    <w:rsid w:val="15CB2FBE"/>
    <w:rsid w:val="15FD6435"/>
    <w:rsid w:val="165539D7"/>
    <w:rsid w:val="1656DD2F"/>
    <w:rsid w:val="1658080C"/>
    <w:rsid w:val="16609F3C"/>
    <w:rsid w:val="16702233"/>
    <w:rsid w:val="167CE7F9"/>
    <w:rsid w:val="169403F6"/>
    <w:rsid w:val="169CF94E"/>
    <w:rsid w:val="17410163"/>
    <w:rsid w:val="1746A057"/>
    <w:rsid w:val="17F8B451"/>
    <w:rsid w:val="180FC169"/>
    <w:rsid w:val="184229FA"/>
    <w:rsid w:val="187307F1"/>
    <w:rsid w:val="189E2BE0"/>
    <w:rsid w:val="18A06FF4"/>
    <w:rsid w:val="18B4D68A"/>
    <w:rsid w:val="18E3A0D6"/>
    <w:rsid w:val="1900BF34"/>
    <w:rsid w:val="190F4A80"/>
    <w:rsid w:val="196282BF"/>
    <w:rsid w:val="196DD7E0"/>
    <w:rsid w:val="197F0140"/>
    <w:rsid w:val="198C9080"/>
    <w:rsid w:val="19E6C2EA"/>
    <w:rsid w:val="19E9C9DF"/>
    <w:rsid w:val="1A5CC268"/>
    <w:rsid w:val="1A60E0D1"/>
    <w:rsid w:val="1AC2145A"/>
    <w:rsid w:val="1B1E119F"/>
    <w:rsid w:val="1B1ED512"/>
    <w:rsid w:val="1B42868A"/>
    <w:rsid w:val="1B68F02D"/>
    <w:rsid w:val="1B93DCA5"/>
    <w:rsid w:val="1BBB6D3A"/>
    <w:rsid w:val="1BF5D05F"/>
    <w:rsid w:val="1C26503B"/>
    <w:rsid w:val="1C45857E"/>
    <w:rsid w:val="1C7E4C5F"/>
    <w:rsid w:val="1C9BF7FF"/>
    <w:rsid w:val="1CD35F08"/>
    <w:rsid w:val="1D28E3B4"/>
    <w:rsid w:val="1D2C0655"/>
    <w:rsid w:val="1D5C7B22"/>
    <w:rsid w:val="1D85107F"/>
    <w:rsid w:val="1DB4B219"/>
    <w:rsid w:val="1DE5E32F"/>
    <w:rsid w:val="1E0D1E96"/>
    <w:rsid w:val="1E10994C"/>
    <w:rsid w:val="1E1A8A3E"/>
    <w:rsid w:val="1E6CB02D"/>
    <w:rsid w:val="1EAD7C8A"/>
    <w:rsid w:val="1F1C3367"/>
    <w:rsid w:val="1F7E2EE7"/>
    <w:rsid w:val="1FD89D51"/>
    <w:rsid w:val="1FE6CA47"/>
    <w:rsid w:val="1FE7999C"/>
    <w:rsid w:val="1FFAB1AB"/>
    <w:rsid w:val="1FFBF739"/>
    <w:rsid w:val="1FFC3EE6"/>
    <w:rsid w:val="2003AC3A"/>
    <w:rsid w:val="2028111B"/>
    <w:rsid w:val="20297505"/>
    <w:rsid w:val="204881CE"/>
    <w:rsid w:val="20D884B7"/>
    <w:rsid w:val="20F30DB5"/>
    <w:rsid w:val="21068220"/>
    <w:rsid w:val="211157D9"/>
    <w:rsid w:val="2137F45D"/>
    <w:rsid w:val="21471D45"/>
    <w:rsid w:val="21706DF8"/>
    <w:rsid w:val="21E4E704"/>
    <w:rsid w:val="21F8DCFE"/>
    <w:rsid w:val="220A160D"/>
    <w:rsid w:val="224FCC30"/>
    <w:rsid w:val="228E8D4C"/>
    <w:rsid w:val="22B0E829"/>
    <w:rsid w:val="22D8A067"/>
    <w:rsid w:val="22ED303C"/>
    <w:rsid w:val="237F2D75"/>
    <w:rsid w:val="23B2618C"/>
    <w:rsid w:val="23FF1A06"/>
    <w:rsid w:val="23FFBD79"/>
    <w:rsid w:val="247ADA20"/>
    <w:rsid w:val="2487A276"/>
    <w:rsid w:val="24A53AF9"/>
    <w:rsid w:val="24C51FD0"/>
    <w:rsid w:val="2506FA4D"/>
    <w:rsid w:val="25252625"/>
    <w:rsid w:val="254C5BE8"/>
    <w:rsid w:val="256F7925"/>
    <w:rsid w:val="25E7AC5B"/>
    <w:rsid w:val="25FF45CF"/>
    <w:rsid w:val="26117902"/>
    <w:rsid w:val="2650B117"/>
    <w:rsid w:val="2661262A"/>
    <w:rsid w:val="26A0651B"/>
    <w:rsid w:val="26D1644E"/>
    <w:rsid w:val="26D3BE02"/>
    <w:rsid w:val="26D80355"/>
    <w:rsid w:val="2706420F"/>
    <w:rsid w:val="279C08EC"/>
    <w:rsid w:val="27AE8BA5"/>
    <w:rsid w:val="27C02AAC"/>
    <w:rsid w:val="27E24EDF"/>
    <w:rsid w:val="2805489F"/>
    <w:rsid w:val="2812A02C"/>
    <w:rsid w:val="282A6C28"/>
    <w:rsid w:val="282B451E"/>
    <w:rsid w:val="28425B01"/>
    <w:rsid w:val="284BC9A4"/>
    <w:rsid w:val="284DA5A3"/>
    <w:rsid w:val="285AD70E"/>
    <w:rsid w:val="28A4573D"/>
    <w:rsid w:val="28A6D90A"/>
    <w:rsid w:val="292D0104"/>
    <w:rsid w:val="292F9DAB"/>
    <w:rsid w:val="2950BE95"/>
    <w:rsid w:val="2950F90A"/>
    <w:rsid w:val="299F7F34"/>
    <w:rsid w:val="2A655D77"/>
    <w:rsid w:val="2AE59DB8"/>
    <w:rsid w:val="2AF333B0"/>
    <w:rsid w:val="2AFD0C50"/>
    <w:rsid w:val="2B05E008"/>
    <w:rsid w:val="2B190DE3"/>
    <w:rsid w:val="2B2D54B9"/>
    <w:rsid w:val="2B8BC64A"/>
    <w:rsid w:val="2BAFF8D9"/>
    <w:rsid w:val="2BD07526"/>
    <w:rsid w:val="2BD1ED8E"/>
    <w:rsid w:val="2C342D55"/>
    <w:rsid w:val="2C693EBB"/>
    <w:rsid w:val="2CAB1BB8"/>
    <w:rsid w:val="2CBB293D"/>
    <w:rsid w:val="2CE172B9"/>
    <w:rsid w:val="2D1BB4E6"/>
    <w:rsid w:val="2D1FF907"/>
    <w:rsid w:val="2D56FB37"/>
    <w:rsid w:val="2D65E3E1"/>
    <w:rsid w:val="2D9B4CD8"/>
    <w:rsid w:val="2DA0E162"/>
    <w:rsid w:val="2DE03366"/>
    <w:rsid w:val="2E0992DB"/>
    <w:rsid w:val="2E0AF028"/>
    <w:rsid w:val="2E47792B"/>
    <w:rsid w:val="2E6E9F7A"/>
    <w:rsid w:val="2E84905F"/>
    <w:rsid w:val="2EA5169B"/>
    <w:rsid w:val="2EA5A5AD"/>
    <w:rsid w:val="2EC5218B"/>
    <w:rsid w:val="2EFE5246"/>
    <w:rsid w:val="2F005E70"/>
    <w:rsid w:val="2F0C6A06"/>
    <w:rsid w:val="2F22EF56"/>
    <w:rsid w:val="2F61DB25"/>
    <w:rsid w:val="2FE08A1C"/>
    <w:rsid w:val="3059A384"/>
    <w:rsid w:val="30717F23"/>
    <w:rsid w:val="307E3193"/>
    <w:rsid w:val="30CB2FE1"/>
    <w:rsid w:val="311AAB89"/>
    <w:rsid w:val="3132BD6E"/>
    <w:rsid w:val="3137AC82"/>
    <w:rsid w:val="313E17D1"/>
    <w:rsid w:val="3189106B"/>
    <w:rsid w:val="3199851F"/>
    <w:rsid w:val="31B1AF1D"/>
    <w:rsid w:val="32049250"/>
    <w:rsid w:val="32137282"/>
    <w:rsid w:val="32266743"/>
    <w:rsid w:val="324891C9"/>
    <w:rsid w:val="327E829B"/>
    <w:rsid w:val="3289570C"/>
    <w:rsid w:val="32E33A47"/>
    <w:rsid w:val="32E4919E"/>
    <w:rsid w:val="331FF7A4"/>
    <w:rsid w:val="33768351"/>
    <w:rsid w:val="341499B4"/>
    <w:rsid w:val="341E69AB"/>
    <w:rsid w:val="342075A3"/>
    <w:rsid w:val="35054399"/>
    <w:rsid w:val="35534CC7"/>
    <w:rsid w:val="355A246B"/>
    <w:rsid w:val="357D3C0D"/>
    <w:rsid w:val="35DAD3BD"/>
    <w:rsid w:val="35F0B869"/>
    <w:rsid w:val="3607EEA4"/>
    <w:rsid w:val="362E5D34"/>
    <w:rsid w:val="3637C9F3"/>
    <w:rsid w:val="364D4DEC"/>
    <w:rsid w:val="365DBF73"/>
    <w:rsid w:val="36732078"/>
    <w:rsid w:val="36B218C3"/>
    <w:rsid w:val="36D9FE5F"/>
    <w:rsid w:val="372CC5F8"/>
    <w:rsid w:val="372F1599"/>
    <w:rsid w:val="374F7A87"/>
    <w:rsid w:val="375DA6BC"/>
    <w:rsid w:val="37822671"/>
    <w:rsid w:val="3784522F"/>
    <w:rsid w:val="378AE1A1"/>
    <w:rsid w:val="37961472"/>
    <w:rsid w:val="380A9D96"/>
    <w:rsid w:val="383EA8D0"/>
    <w:rsid w:val="3843E3BB"/>
    <w:rsid w:val="38F54C82"/>
    <w:rsid w:val="394E22B3"/>
    <w:rsid w:val="395D59E7"/>
    <w:rsid w:val="39609EA5"/>
    <w:rsid w:val="397E3A3D"/>
    <w:rsid w:val="39D5B292"/>
    <w:rsid w:val="3A40AFB8"/>
    <w:rsid w:val="3A622D26"/>
    <w:rsid w:val="3A73527A"/>
    <w:rsid w:val="3A819608"/>
    <w:rsid w:val="3A9826D5"/>
    <w:rsid w:val="3A9DBA99"/>
    <w:rsid w:val="3AFC436B"/>
    <w:rsid w:val="3B4B8580"/>
    <w:rsid w:val="3B5D4CA4"/>
    <w:rsid w:val="3B88C409"/>
    <w:rsid w:val="3BF1AB25"/>
    <w:rsid w:val="3C0D2548"/>
    <w:rsid w:val="3C1CFCBD"/>
    <w:rsid w:val="3C350A8A"/>
    <w:rsid w:val="3C5A55B7"/>
    <w:rsid w:val="3C624E50"/>
    <w:rsid w:val="3C9210D2"/>
    <w:rsid w:val="3CAB8691"/>
    <w:rsid w:val="3CE79AA6"/>
    <w:rsid w:val="3D138D2C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490373"/>
    <w:rsid w:val="3E5CB38C"/>
    <w:rsid w:val="3E6A4B53"/>
    <w:rsid w:val="3E6BCE61"/>
    <w:rsid w:val="3EDD37C4"/>
    <w:rsid w:val="3F0AC85A"/>
    <w:rsid w:val="3F1C08F7"/>
    <w:rsid w:val="3F303790"/>
    <w:rsid w:val="3F4FDF50"/>
    <w:rsid w:val="3FABE601"/>
    <w:rsid w:val="3FF28B95"/>
    <w:rsid w:val="3FF2BA85"/>
    <w:rsid w:val="40384612"/>
    <w:rsid w:val="403ED3CB"/>
    <w:rsid w:val="4044428C"/>
    <w:rsid w:val="405CCD43"/>
    <w:rsid w:val="405E63EB"/>
    <w:rsid w:val="406BD300"/>
    <w:rsid w:val="408E975E"/>
    <w:rsid w:val="40C378BA"/>
    <w:rsid w:val="40C73598"/>
    <w:rsid w:val="40EE0A6E"/>
    <w:rsid w:val="415AF2C2"/>
    <w:rsid w:val="416E0DF5"/>
    <w:rsid w:val="41AA1343"/>
    <w:rsid w:val="41BF2141"/>
    <w:rsid w:val="41E57A05"/>
    <w:rsid w:val="4242A702"/>
    <w:rsid w:val="424DD9B9"/>
    <w:rsid w:val="4288DDFA"/>
    <w:rsid w:val="42944E73"/>
    <w:rsid w:val="429F15F6"/>
    <w:rsid w:val="42C46B42"/>
    <w:rsid w:val="42D0082C"/>
    <w:rsid w:val="42E32AC1"/>
    <w:rsid w:val="42E90CC4"/>
    <w:rsid w:val="437988BD"/>
    <w:rsid w:val="437DB434"/>
    <w:rsid w:val="43950BAD"/>
    <w:rsid w:val="439C0D86"/>
    <w:rsid w:val="43A90D75"/>
    <w:rsid w:val="43AD2149"/>
    <w:rsid w:val="43F43393"/>
    <w:rsid w:val="441E3743"/>
    <w:rsid w:val="44523DFB"/>
    <w:rsid w:val="45791CD1"/>
    <w:rsid w:val="45B0108D"/>
    <w:rsid w:val="45C38759"/>
    <w:rsid w:val="4637E9BA"/>
    <w:rsid w:val="464ED9B7"/>
    <w:rsid w:val="465D023B"/>
    <w:rsid w:val="46C07186"/>
    <w:rsid w:val="470913D1"/>
    <w:rsid w:val="47118737"/>
    <w:rsid w:val="47120CF0"/>
    <w:rsid w:val="47372D4B"/>
    <w:rsid w:val="47772289"/>
    <w:rsid w:val="47A2762E"/>
    <w:rsid w:val="47CDEE81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D6970"/>
    <w:rsid w:val="49FFA55E"/>
    <w:rsid w:val="4A8BB39C"/>
    <w:rsid w:val="4A8E3C94"/>
    <w:rsid w:val="4B199A73"/>
    <w:rsid w:val="4B2963B8"/>
    <w:rsid w:val="4B36F3B9"/>
    <w:rsid w:val="4B3A8FF4"/>
    <w:rsid w:val="4B634E01"/>
    <w:rsid w:val="4B6C5F93"/>
    <w:rsid w:val="4BA863C8"/>
    <w:rsid w:val="4BED9054"/>
    <w:rsid w:val="4BF77A64"/>
    <w:rsid w:val="4C02B87E"/>
    <w:rsid w:val="4C3B82F8"/>
    <w:rsid w:val="4C73B412"/>
    <w:rsid w:val="4C8B7EA7"/>
    <w:rsid w:val="4CD328C4"/>
    <w:rsid w:val="4CDAA86A"/>
    <w:rsid w:val="4CEDF5A2"/>
    <w:rsid w:val="4D2A640C"/>
    <w:rsid w:val="4D96B251"/>
    <w:rsid w:val="4DBA42AA"/>
    <w:rsid w:val="4DD8652B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629A35"/>
    <w:rsid w:val="4F656293"/>
    <w:rsid w:val="4F659C4A"/>
    <w:rsid w:val="4FDB582A"/>
    <w:rsid w:val="508E0A19"/>
    <w:rsid w:val="50F5D2E5"/>
    <w:rsid w:val="5172EDBA"/>
    <w:rsid w:val="517F690B"/>
    <w:rsid w:val="51A568AC"/>
    <w:rsid w:val="51E12655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BACDE0"/>
    <w:rsid w:val="53C9582D"/>
    <w:rsid w:val="53E575AE"/>
    <w:rsid w:val="540DAD62"/>
    <w:rsid w:val="54244C4A"/>
    <w:rsid w:val="5426778D"/>
    <w:rsid w:val="543B1EAF"/>
    <w:rsid w:val="543EDF85"/>
    <w:rsid w:val="547B8D1D"/>
    <w:rsid w:val="547EE22E"/>
    <w:rsid w:val="549042F6"/>
    <w:rsid w:val="5490CE13"/>
    <w:rsid w:val="54B90511"/>
    <w:rsid w:val="54C412E9"/>
    <w:rsid w:val="54C63830"/>
    <w:rsid w:val="54C9D7C9"/>
    <w:rsid w:val="54D730A1"/>
    <w:rsid w:val="54DD9791"/>
    <w:rsid w:val="550E0AB3"/>
    <w:rsid w:val="550E5B90"/>
    <w:rsid w:val="5523AA64"/>
    <w:rsid w:val="553FF317"/>
    <w:rsid w:val="55431282"/>
    <w:rsid w:val="5546F1B4"/>
    <w:rsid w:val="554E70A7"/>
    <w:rsid w:val="555E6150"/>
    <w:rsid w:val="559D8B92"/>
    <w:rsid w:val="55AF5804"/>
    <w:rsid w:val="55D89AAB"/>
    <w:rsid w:val="560513BE"/>
    <w:rsid w:val="560BDAF4"/>
    <w:rsid w:val="566E785C"/>
    <w:rsid w:val="567917BA"/>
    <w:rsid w:val="569C8C04"/>
    <w:rsid w:val="570C77AA"/>
    <w:rsid w:val="5720662D"/>
    <w:rsid w:val="573DC36E"/>
    <w:rsid w:val="57630741"/>
    <w:rsid w:val="578FEC6D"/>
    <w:rsid w:val="579A2DF2"/>
    <w:rsid w:val="579D9AE3"/>
    <w:rsid w:val="57A97280"/>
    <w:rsid w:val="57E83EDF"/>
    <w:rsid w:val="5833203E"/>
    <w:rsid w:val="58702A3B"/>
    <w:rsid w:val="588DDB27"/>
    <w:rsid w:val="58A1EDE5"/>
    <w:rsid w:val="58B2BAD0"/>
    <w:rsid w:val="58C427B3"/>
    <w:rsid w:val="58DB66C5"/>
    <w:rsid w:val="58DF3FDE"/>
    <w:rsid w:val="58FE5D9B"/>
    <w:rsid w:val="5964483D"/>
    <w:rsid w:val="597A143D"/>
    <w:rsid w:val="59ECB204"/>
    <w:rsid w:val="5A1ACA75"/>
    <w:rsid w:val="5A4B9D0A"/>
    <w:rsid w:val="5AD836DD"/>
    <w:rsid w:val="5B7821DA"/>
    <w:rsid w:val="5B79A9CA"/>
    <w:rsid w:val="5B7ACF45"/>
    <w:rsid w:val="5B835BBD"/>
    <w:rsid w:val="5BBC136D"/>
    <w:rsid w:val="5BE0FC72"/>
    <w:rsid w:val="5BECBD32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D40A061"/>
    <w:rsid w:val="5D67C272"/>
    <w:rsid w:val="5D934AE3"/>
    <w:rsid w:val="5DA47797"/>
    <w:rsid w:val="5DB03B57"/>
    <w:rsid w:val="5DD7735B"/>
    <w:rsid w:val="5DD8E03D"/>
    <w:rsid w:val="5DE7A0FC"/>
    <w:rsid w:val="5DF13A91"/>
    <w:rsid w:val="5E1FEB66"/>
    <w:rsid w:val="5E1FF01C"/>
    <w:rsid w:val="5E238C73"/>
    <w:rsid w:val="5E579FCA"/>
    <w:rsid w:val="5E678794"/>
    <w:rsid w:val="5E80C220"/>
    <w:rsid w:val="5EC174A0"/>
    <w:rsid w:val="5F03B450"/>
    <w:rsid w:val="5F280B7C"/>
    <w:rsid w:val="5F307C67"/>
    <w:rsid w:val="5F35DD8F"/>
    <w:rsid w:val="5F5D6C03"/>
    <w:rsid w:val="5FCED0DE"/>
    <w:rsid w:val="5FDC6A42"/>
    <w:rsid w:val="6007202D"/>
    <w:rsid w:val="60242F3E"/>
    <w:rsid w:val="604096C6"/>
    <w:rsid w:val="606F212C"/>
    <w:rsid w:val="60AC047B"/>
    <w:rsid w:val="60E1D91B"/>
    <w:rsid w:val="610CF2AB"/>
    <w:rsid w:val="610E6748"/>
    <w:rsid w:val="610F2FE4"/>
    <w:rsid w:val="61513F4E"/>
    <w:rsid w:val="6161707D"/>
    <w:rsid w:val="617CBE7A"/>
    <w:rsid w:val="618E0B4D"/>
    <w:rsid w:val="619718D9"/>
    <w:rsid w:val="6198AA21"/>
    <w:rsid w:val="61C2169C"/>
    <w:rsid w:val="61D93BD5"/>
    <w:rsid w:val="61EDD947"/>
    <w:rsid w:val="62AF77B9"/>
    <w:rsid w:val="62B75042"/>
    <w:rsid w:val="62BCD88D"/>
    <w:rsid w:val="62D4582B"/>
    <w:rsid w:val="63051D77"/>
    <w:rsid w:val="6346A7A2"/>
    <w:rsid w:val="63520E31"/>
    <w:rsid w:val="6443D553"/>
    <w:rsid w:val="646562DC"/>
    <w:rsid w:val="64DF4B22"/>
    <w:rsid w:val="652602FE"/>
    <w:rsid w:val="652981A0"/>
    <w:rsid w:val="652BECD2"/>
    <w:rsid w:val="65E6BA29"/>
    <w:rsid w:val="66037ADB"/>
    <w:rsid w:val="66040B90"/>
    <w:rsid w:val="66071EEE"/>
    <w:rsid w:val="66357F71"/>
    <w:rsid w:val="6643AF4B"/>
    <w:rsid w:val="664E72B9"/>
    <w:rsid w:val="66547073"/>
    <w:rsid w:val="66954D42"/>
    <w:rsid w:val="66D90009"/>
    <w:rsid w:val="66E78866"/>
    <w:rsid w:val="66F24A18"/>
    <w:rsid w:val="672BC371"/>
    <w:rsid w:val="6796BA37"/>
    <w:rsid w:val="679B10BC"/>
    <w:rsid w:val="67D314EB"/>
    <w:rsid w:val="6801965A"/>
    <w:rsid w:val="681168F2"/>
    <w:rsid w:val="68B0C301"/>
    <w:rsid w:val="68E0BD96"/>
    <w:rsid w:val="68E62270"/>
    <w:rsid w:val="69620E35"/>
    <w:rsid w:val="6983C342"/>
    <w:rsid w:val="69AC2E13"/>
    <w:rsid w:val="69C57121"/>
    <w:rsid w:val="69EF3997"/>
    <w:rsid w:val="6A35B2DB"/>
    <w:rsid w:val="6A75680B"/>
    <w:rsid w:val="6A8F07E2"/>
    <w:rsid w:val="6AFF555C"/>
    <w:rsid w:val="6B001E41"/>
    <w:rsid w:val="6B010308"/>
    <w:rsid w:val="6B28DF54"/>
    <w:rsid w:val="6B549F2B"/>
    <w:rsid w:val="6B5BB4B2"/>
    <w:rsid w:val="6B81D5AB"/>
    <w:rsid w:val="6B91AC56"/>
    <w:rsid w:val="6B9435EC"/>
    <w:rsid w:val="6B9D933A"/>
    <w:rsid w:val="6BA6A0A4"/>
    <w:rsid w:val="6BDBFAFB"/>
    <w:rsid w:val="6C5DBB61"/>
    <w:rsid w:val="6C68BD81"/>
    <w:rsid w:val="6C83807D"/>
    <w:rsid w:val="6C8ED171"/>
    <w:rsid w:val="6C926518"/>
    <w:rsid w:val="6CDB9D1E"/>
    <w:rsid w:val="6D2B71E7"/>
    <w:rsid w:val="6D2E6289"/>
    <w:rsid w:val="6D395824"/>
    <w:rsid w:val="6D555170"/>
    <w:rsid w:val="6D6775BC"/>
    <w:rsid w:val="6D8A515C"/>
    <w:rsid w:val="6DE72B58"/>
    <w:rsid w:val="6DFAC77A"/>
    <w:rsid w:val="6E2203D1"/>
    <w:rsid w:val="6E3B17F0"/>
    <w:rsid w:val="6E552813"/>
    <w:rsid w:val="6E7C5AD9"/>
    <w:rsid w:val="6EBDFD69"/>
    <w:rsid w:val="6EE70BA9"/>
    <w:rsid w:val="6EEC3B6E"/>
    <w:rsid w:val="6F26D367"/>
    <w:rsid w:val="6F6EA91C"/>
    <w:rsid w:val="6F802BAD"/>
    <w:rsid w:val="6F9B113E"/>
    <w:rsid w:val="70012A46"/>
    <w:rsid w:val="70105876"/>
    <w:rsid w:val="70160DAF"/>
    <w:rsid w:val="7021E7A0"/>
    <w:rsid w:val="7036ED58"/>
    <w:rsid w:val="703A5B72"/>
    <w:rsid w:val="7068E077"/>
    <w:rsid w:val="70882B98"/>
    <w:rsid w:val="709759F5"/>
    <w:rsid w:val="70A48239"/>
    <w:rsid w:val="713D9C8F"/>
    <w:rsid w:val="7150750C"/>
    <w:rsid w:val="7167702F"/>
    <w:rsid w:val="719A1B72"/>
    <w:rsid w:val="719C3E1D"/>
    <w:rsid w:val="71B406A8"/>
    <w:rsid w:val="71F5D680"/>
    <w:rsid w:val="7222BC7A"/>
    <w:rsid w:val="72D07D70"/>
    <w:rsid w:val="731454F8"/>
    <w:rsid w:val="7324E737"/>
    <w:rsid w:val="738BB7AF"/>
    <w:rsid w:val="739358ED"/>
    <w:rsid w:val="73943963"/>
    <w:rsid w:val="739E2FBE"/>
    <w:rsid w:val="73B76A93"/>
    <w:rsid w:val="73C64D6B"/>
    <w:rsid w:val="743418E3"/>
    <w:rsid w:val="74632C4B"/>
    <w:rsid w:val="74D1256D"/>
    <w:rsid w:val="74D28F80"/>
    <w:rsid w:val="75808670"/>
    <w:rsid w:val="75E0E364"/>
    <w:rsid w:val="75E4D656"/>
    <w:rsid w:val="762384ED"/>
    <w:rsid w:val="764CC241"/>
    <w:rsid w:val="764D6422"/>
    <w:rsid w:val="76634199"/>
    <w:rsid w:val="7690FA30"/>
    <w:rsid w:val="76BDE6ED"/>
    <w:rsid w:val="76CD41D5"/>
    <w:rsid w:val="76D7B4E1"/>
    <w:rsid w:val="76E8DE49"/>
    <w:rsid w:val="7714C2D0"/>
    <w:rsid w:val="7721131B"/>
    <w:rsid w:val="77637B5C"/>
    <w:rsid w:val="777D3168"/>
    <w:rsid w:val="780A93CA"/>
    <w:rsid w:val="781571FE"/>
    <w:rsid w:val="7841B1C5"/>
    <w:rsid w:val="784DF51D"/>
    <w:rsid w:val="7860CB41"/>
    <w:rsid w:val="78B64D0F"/>
    <w:rsid w:val="794FCBAB"/>
    <w:rsid w:val="797FFFC5"/>
    <w:rsid w:val="7A05AE5D"/>
    <w:rsid w:val="7A0BC1E9"/>
    <w:rsid w:val="7A1B2E62"/>
    <w:rsid w:val="7A5B0897"/>
    <w:rsid w:val="7AC72235"/>
    <w:rsid w:val="7ACCB7D8"/>
    <w:rsid w:val="7AF9A7A7"/>
    <w:rsid w:val="7B3A6C03"/>
    <w:rsid w:val="7B48559F"/>
    <w:rsid w:val="7B80CE58"/>
    <w:rsid w:val="7C3313FE"/>
    <w:rsid w:val="7C48DEDA"/>
    <w:rsid w:val="7C494FB1"/>
    <w:rsid w:val="7C9A37DE"/>
    <w:rsid w:val="7CD5F308"/>
    <w:rsid w:val="7CEDC0B7"/>
    <w:rsid w:val="7CFBC0B2"/>
    <w:rsid w:val="7D2397B2"/>
    <w:rsid w:val="7D6177EF"/>
    <w:rsid w:val="7D768708"/>
    <w:rsid w:val="7D7E5389"/>
    <w:rsid w:val="7DB33BCE"/>
    <w:rsid w:val="7DC2FA7E"/>
    <w:rsid w:val="7DC93E7D"/>
    <w:rsid w:val="7DEF5E13"/>
    <w:rsid w:val="7DF35505"/>
    <w:rsid w:val="7E02071B"/>
    <w:rsid w:val="7E0AB59E"/>
    <w:rsid w:val="7E2E8DA3"/>
    <w:rsid w:val="7E41F7FE"/>
    <w:rsid w:val="7E5B9463"/>
    <w:rsid w:val="7E7EA8C0"/>
    <w:rsid w:val="7EA433CF"/>
    <w:rsid w:val="7EC53C49"/>
    <w:rsid w:val="7ED60CEC"/>
    <w:rsid w:val="7EDEA134"/>
    <w:rsid w:val="7F286762"/>
    <w:rsid w:val="7F331FB6"/>
    <w:rsid w:val="7F66A79C"/>
    <w:rsid w:val="7F8B3F95"/>
    <w:rsid w:val="7F9628F2"/>
    <w:rsid w:val="7F9CA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FCC132C6-137B-4D40-8B36-64ED898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DE27B-5525-4781-B034-AE63122ECA04}">
  <ds:schemaRefs>
    <ds:schemaRef ds:uri="015a1b56-f9db-44b0-a971-80694ead8fc0"/>
    <ds:schemaRef ds:uri="http://schemas.microsoft.com/office/2006/documentManagement/types"/>
    <ds:schemaRef ds:uri="http://schemas.microsoft.com/office/2006/metadata/properties"/>
    <ds:schemaRef ds:uri="985ec44e-1bab-4c0b-9df0-6ba128686fc9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5f6722c4-4b54-4565-9073-6b2cdb56319d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1189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2026-01-12T14:28:00Z</dcterms:created>
  <dcterms:modified xsi:type="dcterms:W3CDTF">2026-01-12T14:28:00Z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</Properties>
</file>